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5F5F5"/>
  <w:body>
    <w:p w14:paraId="7A86E62E" w14:textId="00D2CE24" w:rsidR="008F184D" w:rsidRDefault="00FA3351" w:rsidP="00517E60">
      <w:pPr>
        <w:jc w:val="center"/>
        <w:rPr>
          <w:lang w:val="nl-NL"/>
        </w:rPr>
      </w:pPr>
      <w:r>
        <w:rPr>
          <w:noProof/>
          <w:lang w:val="nl-NL"/>
        </w:rPr>
        <w:drawing>
          <wp:anchor distT="0" distB="0" distL="114300" distR="114300" simplePos="0" relativeHeight="251658240" behindDoc="1" locked="0" layoutInCell="1" allowOverlap="1" wp14:anchorId="3E8515D8" wp14:editId="4FA256E7">
            <wp:simplePos x="0" y="0"/>
            <wp:positionH relativeFrom="column">
              <wp:posOffset>-970915</wp:posOffset>
            </wp:positionH>
            <wp:positionV relativeFrom="paragraph">
              <wp:posOffset>-1021715</wp:posOffset>
            </wp:positionV>
            <wp:extent cx="7649082" cy="10830560"/>
            <wp:effectExtent l="0" t="0" r="0" b="2540"/>
            <wp:wrapNone/>
            <wp:docPr id="1" name="Afbeelding 1" descr="Afbeelding met tekst, ins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nsec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649082" cy="10830560"/>
                    </a:xfrm>
                    <a:prstGeom prst="rect">
                      <a:avLst/>
                    </a:prstGeom>
                  </pic:spPr>
                </pic:pic>
              </a:graphicData>
            </a:graphic>
            <wp14:sizeRelH relativeFrom="page">
              <wp14:pctWidth>0</wp14:pctWidth>
            </wp14:sizeRelH>
            <wp14:sizeRelV relativeFrom="page">
              <wp14:pctHeight>0</wp14:pctHeight>
            </wp14:sizeRelV>
          </wp:anchor>
        </w:drawing>
      </w:r>
    </w:p>
    <w:p w14:paraId="483CEC4F" w14:textId="0FE5E019" w:rsidR="008F184D" w:rsidRDefault="008F184D">
      <w:pPr>
        <w:rPr>
          <w:lang w:val="nl-NL"/>
        </w:rPr>
      </w:pPr>
    </w:p>
    <w:p w14:paraId="657B4296" w14:textId="44B64FE8" w:rsidR="008F184D" w:rsidRDefault="008F184D">
      <w:pPr>
        <w:rPr>
          <w:lang w:val="nl-NL"/>
        </w:rPr>
      </w:pPr>
    </w:p>
    <w:p w14:paraId="212441D6" w14:textId="06FE7E52" w:rsidR="008F184D" w:rsidRDefault="008F184D">
      <w:pPr>
        <w:rPr>
          <w:lang w:val="nl-NL"/>
        </w:rPr>
      </w:pPr>
    </w:p>
    <w:p w14:paraId="6C40BF84" w14:textId="0B001FD8" w:rsidR="008F184D" w:rsidRDefault="008F184D">
      <w:pPr>
        <w:rPr>
          <w:lang w:val="nl-NL"/>
        </w:rPr>
      </w:pPr>
    </w:p>
    <w:p w14:paraId="1ED262BC" w14:textId="082281CB" w:rsidR="008F184D" w:rsidRDefault="008F184D">
      <w:pPr>
        <w:rPr>
          <w:lang w:val="nl-NL"/>
        </w:rPr>
      </w:pPr>
    </w:p>
    <w:p w14:paraId="2EDA04C4" w14:textId="7CF599A2" w:rsidR="008F184D" w:rsidRDefault="008F184D">
      <w:pPr>
        <w:rPr>
          <w:lang w:val="nl-NL"/>
        </w:rPr>
      </w:pPr>
    </w:p>
    <w:p w14:paraId="7513D229" w14:textId="147267E8" w:rsidR="008F184D" w:rsidRDefault="008F184D">
      <w:pPr>
        <w:rPr>
          <w:lang w:val="nl-NL"/>
        </w:rPr>
      </w:pPr>
    </w:p>
    <w:p w14:paraId="0408F040" w14:textId="65F566DE" w:rsidR="008F184D" w:rsidRDefault="008F184D">
      <w:pPr>
        <w:rPr>
          <w:lang w:val="nl-NL"/>
        </w:rPr>
      </w:pPr>
    </w:p>
    <w:p w14:paraId="12784584" w14:textId="2B0F9DE4" w:rsidR="008F184D" w:rsidRDefault="008F184D">
      <w:pPr>
        <w:rPr>
          <w:lang w:val="nl-NL"/>
        </w:rPr>
      </w:pPr>
    </w:p>
    <w:p w14:paraId="1128EB81" w14:textId="69DF65C3" w:rsidR="008F184D" w:rsidRDefault="008F184D">
      <w:pPr>
        <w:rPr>
          <w:lang w:val="nl-NL"/>
        </w:rPr>
      </w:pPr>
    </w:p>
    <w:p w14:paraId="3A4FE8FE" w14:textId="26AA3B7B" w:rsidR="008F184D" w:rsidRDefault="008F184D">
      <w:pPr>
        <w:rPr>
          <w:lang w:val="nl-NL"/>
        </w:rPr>
      </w:pPr>
    </w:p>
    <w:p w14:paraId="6BB8A40A" w14:textId="257A02FA" w:rsidR="008F184D" w:rsidRDefault="008F184D">
      <w:pPr>
        <w:rPr>
          <w:lang w:val="nl-NL"/>
        </w:rPr>
      </w:pPr>
    </w:p>
    <w:p w14:paraId="54D107A9" w14:textId="721FCC3D" w:rsidR="008F184D" w:rsidRDefault="008F184D">
      <w:pPr>
        <w:rPr>
          <w:lang w:val="nl-NL"/>
        </w:rPr>
      </w:pPr>
    </w:p>
    <w:p w14:paraId="48EB24F0" w14:textId="7FF4F0DD" w:rsidR="008F184D" w:rsidRDefault="008F184D">
      <w:pPr>
        <w:rPr>
          <w:lang w:val="nl-NL"/>
        </w:rPr>
      </w:pPr>
    </w:p>
    <w:p w14:paraId="72C93AC7" w14:textId="2CE0E519" w:rsidR="008F184D" w:rsidRDefault="008F184D">
      <w:pPr>
        <w:rPr>
          <w:lang w:val="nl-NL"/>
        </w:rPr>
      </w:pPr>
    </w:p>
    <w:p w14:paraId="4AC1ACD9" w14:textId="0310E697" w:rsidR="008F184D" w:rsidRDefault="008F184D">
      <w:pPr>
        <w:rPr>
          <w:lang w:val="nl-NL"/>
        </w:rPr>
      </w:pPr>
    </w:p>
    <w:p w14:paraId="3A6AD598" w14:textId="2F90FE8A" w:rsidR="008F184D" w:rsidRDefault="008F184D">
      <w:pPr>
        <w:rPr>
          <w:lang w:val="nl-NL"/>
        </w:rPr>
      </w:pPr>
    </w:p>
    <w:p w14:paraId="6881C833" w14:textId="55EA4516" w:rsidR="008F184D" w:rsidRDefault="008F184D">
      <w:pPr>
        <w:rPr>
          <w:lang w:val="nl-NL"/>
        </w:rPr>
      </w:pPr>
    </w:p>
    <w:p w14:paraId="176940CD" w14:textId="3BE7A9DA" w:rsidR="008F184D" w:rsidRDefault="008F184D">
      <w:pPr>
        <w:rPr>
          <w:lang w:val="nl-NL"/>
        </w:rPr>
      </w:pPr>
    </w:p>
    <w:p w14:paraId="416BDE92" w14:textId="624660BA" w:rsidR="008F184D" w:rsidRDefault="008F184D">
      <w:pPr>
        <w:rPr>
          <w:lang w:val="nl-NL"/>
        </w:rPr>
      </w:pPr>
    </w:p>
    <w:p w14:paraId="40F9A9AB" w14:textId="4DBBC053" w:rsidR="008F184D" w:rsidRDefault="008F184D">
      <w:pPr>
        <w:rPr>
          <w:lang w:val="nl-NL"/>
        </w:rPr>
      </w:pPr>
    </w:p>
    <w:p w14:paraId="1C174797" w14:textId="68F87DF1" w:rsidR="008F184D" w:rsidRDefault="008F184D">
      <w:pPr>
        <w:rPr>
          <w:lang w:val="nl-NL"/>
        </w:rPr>
      </w:pPr>
    </w:p>
    <w:p w14:paraId="70CA5B7D" w14:textId="6CDDBF79" w:rsidR="008F184D" w:rsidRDefault="008F184D">
      <w:pPr>
        <w:rPr>
          <w:lang w:val="nl-NL"/>
        </w:rPr>
      </w:pPr>
    </w:p>
    <w:p w14:paraId="04FC3518" w14:textId="3CEB2C3D" w:rsidR="008F184D" w:rsidRDefault="008F184D">
      <w:pPr>
        <w:rPr>
          <w:lang w:val="nl-NL"/>
        </w:rPr>
      </w:pPr>
    </w:p>
    <w:p w14:paraId="05FB0B7C" w14:textId="10FDDC4B" w:rsidR="008F184D" w:rsidRDefault="008F184D">
      <w:pPr>
        <w:rPr>
          <w:lang w:val="nl-NL"/>
        </w:rPr>
      </w:pPr>
    </w:p>
    <w:p w14:paraId="56212B9B" w14:textId="5192AB48" w:rsidR="008F184D" w:rsidRDefault="008F184D">
      <w:pPr>
        <w:rPr>
          <w:lang w:val="nl-NL"/>
        </w:rPr>
      </w:pPr>
    </w:p>
    <w:p w14:paraId="02C1B80F" w14:textId="5092648A" w:rsidR="008F184D" w:rsidRDefault="008F184D">
      <w:pPr>
        <w:rPr>
          <w:lang w:val="nl-NL"/>
        </w:rPr>
      </w:pPr>
    </w:p>
    <w:p w14:paraId="2005860E" w14:textId="622E4D7C" w:rsidR="008F184D" w:rsidRDefault="008F184D">
      <w:pPr>
        <w:rPr>
          <w:lang w:val="nl-NL"/>
        </w:rPr>
      </w:pPr>
    </w:p>
    <w:p w14:paraId="5910BE4E" w14:textId="7261932B" w:rsidR="008F184D" w:rsidRDefault="008F184D">
      <w:pPr>
        <w:rPr>
          <w:lang w:val="nl-NL"/>
        </w:rPr>
      </w:pPr>
    </w:p>
    <w:p w14:paraId="2457DAD9" w14:textId="20328177" w:rsidR="008F184D" w:rsidRDefault="008F184D">
      <w:pPr>
        <w:rPr>
          <w:lang w:val="nl-NL"/>
        </w:rPr>
      </w:pPr>
    </w:p>
    <w:p w14:paraId="3FC17C55" w14:textId="477A4D56" w:rsidR="008F184D" w:rsidRDefault="008F184D">
      <w:pPr>
        <w:rPr>
          <w:lang w:val="nl-NL"/>
        </w:rPr>
      </w:pPr>
    </w:p>
    <w:p w14:paraId="29B88F54" w14:textId="4FC0EA30" w:rsidR="008F184D" w:rsidRDefault="008F184D">
      <w:pPr>
        <w:rPr>
          <w:lang w:val="nl-NL"/>
        </w:rPr>
      </w:pPr>
    </w:p>
    <w:p w14:paraId="6E2E6ED5" w14:textId="33F6EE84" w:rsidR="008F184D" w:rsidRDefault="008F184D">
      <w:pPr>
        <w:rPr>
          <w:lang w:val="nl-NL"/>
        </w:rPr>
      </w:pPr>
    </w:p>
    <w:p w14:paraId="7E82BF95" w14:textId="4FF847E4" w:rsidR="008F184D" w:rsidRDefault="008F184D">
      <w:pPr>
        <w:rPr>
          <w:lang w:val="nl-NL"/>
        </w:rPr>
      </w:pPr>
    </w:p>
    <w:p w14:paraId="122BE864" w14:textId="56DBBCD2" w:rsidR="008F184D" w:rsidRDefault="008F184D">
      <w:pPr>
        <w:rPr>
          <w:lang w:val="nl-NL"/>
        </w:rPr>
      </w:pPr>
    </w:p>
    <w:p w14:paraId="5717E9F4" w14:textId="4E14AF0C" w:rsidR="008F184D" w:rsidRDefault="008F184D">
      <w:pPr>
        <w:rPr>
          <w:lang w:val="nl-NL"/>
        </w:rPr>
      </w:pPr>
    </w:p>
    <w:p w14:paraId="359EC50F" w14:textId="259D7B33" w:rsidR="008F184D" w:rsidRDefault="008F184D">
      <w:pPr>
        <w:rPr>
          <w:lang w:val="nl-NL"/>
        </w:rPr>
      </w:pPr>
    </w:p>
    <w:p w14:paraId="76B1C997" w14:textId="46E79D87" w:rsidR="008F184D" w:rsidRDefault="00517E60">
      <w:pPr>
        <w:rPr>
          <w:lang w:val="nl-NL"/>
        </w:rPr>
      </w:pPr>
      <w:r>
        <w:rPr>
          <w:noProof/>
          <w:lang w:val="nl-NL"/>
        </w:rPr>
        <mc:AlternateContent>
          <mc:Choice Requires="wps">
            <w:drawing>
              <wp:anchor distT="0" distB="0" distL="114300" distR="114300" simplePos="0" relativeHeight="251664384" behindDoc="0" locked="0" layoutInCell="1" allowOverlap="1" wp14:anchorId="7FF73DCE" wp14:editId="701D9084">
                <wp:simplePos x="0" y="0"/>
                <wp:positionH relativeFrom="column">
                  <wp:posOffset>410845</wp:posOffset>
                </wp:positionH>
                <wp:positionV relativeFrom="paragraph">
                  <wp:posOffset>158750</wp:posOffset>
                </wp:positionV>
                <wp:extent cx="4978400" cy="477520"/>
                <wp:effectExtent l="0" t="0" r="0" b="0"/>
                <wp:wrapNone/>
                <wp:docPr id="9" name="Tekstvak 9"/>
                <wp:cNvGraphicFramePr/>
                <a:graphic xmlns:a="http://schemas.openxmlformats.org/drawingml/2006/main">
                  <a:graphicData uri="http://schemas.microsoft.com/office/word/2010/wordprocessingShape">
                    <wps:wsp>
                      <wps:cNvSpPr txBox="1"/>
                      <wps:spPr>
                        <a:xfrm>
                          <a:off x="0" y="0"/>
                          <a:ext cx="4978400" cy="477520"/>
                        </a:xfrm>
                        <a:prstGeom prst="rect">
                          <a:avLst/>
                        </a:prstGeom>
                        <a:noFill/>
                        <a:ln w="6350">
                          <a:noFill/>
                        </a:ln>
                      </wps:spPr>
                      <wps:txbx>
                        <w:txbxContent>
                          <w:p w14:paraId="2ED31BE0" w14:textId="251A3B2F" w:rsidR="00517E60" w:rsidRPr="00CD0BE7" w:rsidRDefault="00517E60" w:rsidP="003B4998">
                            <w:pPr>
                              <w:jc w:val="center"/>
                              <w:rPr>
                                <w:rFonts w:ascii="Circular Std Medium" w:hAnsi="Circular Std Medium" w:cs="Circular Std Medium"/>
                                <w:color w:val="FFFFFF" w:themeColor="background1"/>
                                <w:sz w:val="32"/>
                                <w:szCs w:val="3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F73DCE" id="_x0000_t202" coordsize="21600,21600" o:spt="202" path="m,l,21600r21600,l21600,xe">
                <v:stroke joinstyle="miter"/>
                <v:path gradientshapeok="t" o:connecttype="rect"/>
              </v:shapetype>
              <v:shape id="Tekstvak 9" o:spid="_x0000_s1026" type="#_x0000_t202" style="position:absolute;margin-left:32.35pt;margin-top:12.5pt;width:392pt;height:37.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" filled="f" stroked="f" strokeweight=".5pt">
                <v:textbox>
                  <w:txbxContent>
                    <w:p w14:paraId="2ED31BE0" w14:textId="251A3B2F" w:rsidR="00517E60" w:rsidRPr="00CD0BE7" w:rsidRDefault="00517E60" w:rsidP="003B4998">
                      <w:pPr>
                        <w:jc w:val="center"/>
                        <w:rPr>
                          <w:rFonts w:ascii="Circular Std Medium" w:hAnsi="Circular Std Medium" w:cs="Circular Std Medium"/>
                          <w:color w:val="FFFFFF" w:themeColor="background1"/>
                          <w:sz w:val="32"/>
                          <w:szCs w:val="32"/>
                          <w:lang w:val="nl-NL"/>
                        </w:rPr>
                      </w:pPr>
                    </w:p>
                  </w:txbxContent>
                </v:textbox>
              </v:shape>
            </w:pict>
          </mc:Fallback>
        </mc:AlternateContent>
      </w:r>
    </w:p>
    <w:p w14:paraId="298F2E75" w14:textId="74F6126C" w:rsidR="008F184D" w:rsidRDefault="008F184D">
      <w:pPr>
        <w:rPr>
          <w:lang w:val="nl-NL"/>
        </w:rPr>
      </w:pPr>
    </w:p>
    <w:p w14:paraId="1F2DA3DC" w14:textId="34F3F4AE" w:rsidR="008F184D" w:rsidRDefault="008F184D">
      <w:pPr>
        <w:rPr>
          <w:lang w:val="nl-NL"/>
        </w:rPr>
      </w:pPr>
    </w:p>
    <w:p w14:paraId="0DFE952D" w14:textId="7AAD8A47" w:rsidR="008F184D" w:rsidRDefault="008F184D">
      <w:pPr>
        <w:rPr>
          <w:lang w:val="nl-NL"/>
        </w:rPr>
      </w:pPr>
    </w:p>
    <w:p w14:paraId="6E9EC911" w14:textId="5C947401" w:rsidR="008F184D" w:rsidRDefault="008F184D">
      <w:pPr>
        <w:rPr>
          <w:lang w:val="nl-NL"/>
        </w:rPr>
      </w:pPr>
    </w:p>
    <w:p w14:paraId="46333AAE" w14:textId="6932D95C" w:rsidR="008F184D" w:rsidRDefault="008F184D">
      <w:pPr>
        <w:rPr>
          <w:lang w:val="nl-NL"/>
        </w:rPr>
      </w:pPr>
    </w:p>
    <w:p w14:paraId="1A460A9B" w14:textId="35B15117" w:rsidR="00FA3351" w:rsidRDefault="00FA3351">
      <w:pPr>
        <w:rPr>
          <w:lang w:val="nl-NL"/>
        </w:rPr>
      </w:pPr>
    </w:p>
    <w:p w14:paraId="1B3157D3" w14:textId="5C3052C5" w:rsidR="00FA3351" w:rsidRDefault="00FA3351">
      <w:pPr>
        <w:rPr>
          <w:lang w:val="nl-NL"/>
        </w:rPr>
      </w:pPr>
    </w:p>
    <w:p w14:paraId="40429639" w14:textId="49171C53" w:rsidR="00FA3351" w:rsidRDefault="00FA3351">
      <w:pPr>
        <w:rPr>
          <w:lang w:val="nl-NL"/>
        </w:rPr>
      </w:pPr>
    </w:p>
    <w:p w14:paraId="24E7907E" w14:textId="08B3D37F" w:rsidR="00FA3351" w:rsidRDefault="00FA3351">
      <w:pPr>
        <w:rPr>
          <w:lang w:val="nl-NL"/>
        </w:rPr>
      </w:pPr>
    </w:p>
    <w:p w14:paraId="5D010399" w14:textId="6E5B0761" w:rsidR="008F184D" w:rsidRDefault="008F184D">
      <w:pPr>
        <w:rPr>
          <w:lang w:val="nl-NL"/>
        </w:rPr>
      </w:pPr>
    </w:p>
    <w:p w14:paraId="4A9710A9" w14:textId="6CD18CDD" w:rsidR="008F184D" w:rsidRDefault="008F184D">
      <w:pPr>
        <w:rPr>
          <w:lang w:val="nl-NL"/>
        </w:rPr>
      </w:pPr>
    </w:p>
    <w:p w14:paraId="2CFED696" w14:textId="477B0C56" w:rsidR="008F184D" w:rsidRDefault="008F184D">
      <w:pPr>
        <w:rPr>
          <w:lang w:val="nl-NL"/>
        </w:rPr>
      </w:pPr>
    </w:p>
    <w:p w14:paraId="569522E5" w14:textId="32689B5C" w:rsidR="008F184D" w:rsidRDefault="008F184D">
      <w:pPr>
        <w:rPr>
          <w:lang w:val="nl-NL"/>
        </w:rPr>
      </w:pPr>
    </w:p>
    <w:p w14:paraId="721CEF09" w14:textId="3E15F0E6" w:rsidR="008F184D" w:rsidRDefault="00B83448">
      <w:pPr>
        <w:rPr>
          <w:lang w:val="nl-NL"/>
        </w:rPr>
      </w:pPr>
      <w:r>
        <w:rPr>
          <w:noProof/>
          <w:lang w:val="nl-NL"/>
        </w:rPr>
        <w:lastRenderedPageBreak/>
        <w:drawing>
          <wp:anchor distT="0" distB="0" distL="114300" distR="114300" simplePos="0" relativeHeight="251659264" behindDoc="1" locked="0" layoutInCell="1" allowOverlap="1" wp14:anchorId="775686AD" wp14:editId="14DABBE8">
            <wp:simplePos x="0" y="0"/>
            <wp:positionH relativeFrom="column">
              <wp:posOffset>-901065</wp:posOffset>
            </wp:positionH>
            <wp:positionV relativeFrom="paragraph">
              <wp:posOffset>-901700</wp:posOffset>
            </wp:positionV>
            <wp:extent cx="7579360" cy="4263390"/>
            <wp:effectExtent l="0" t="0" r="2540" b="3810"/>
            <wp:wrapNone/>
            <wp:docPr id="2" name="Afbeelding 2" descr="Afbeelding met sneeuw, oud, vers,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neeuw, oud, vers, vies&#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4263390"/>
                    </a:xfrm>
                    <a:prstGeom prst="rect">
                      <a:avLst/>
                    </a:prstGeom>
                  </pic:spPr>
                </pic:pic>
              </a:graphicData>
            </a:graphic>
            <wp14:sizeRelH relativeFrom="page">
              <wp14:pctWidth>0</wp14:pctWidth>
            </wp14:sizeRelH>
            <wp14:sizeRelV relativeFrom="page">
              <wp14:pctHeight>0</wp14:pctHeight>
            </wp14:sizeRelV>
          </wp:anchor>
        </w:drawing>
      </w:r>
    </w:p>
    <w:p w14:paraId="56937141" w14:textId="716CB60F" w:rsidR="008F184D" w:rsidRDefault="008F184D">
      <w:pPr>
        <w:rPr>
          <w:lang w:val="nl-NL"/>
        </w:rPr>
      </w:pPr>
    </w:p>
    <w:p w14:paraId="7291496B" w14:textId="4ABA8455" w:rsidR="008F184D" w:rsidRDefault="008F184D">
      <w:pPr>
        <w:rPr>
          <w:lang w:val="nl-NL"/>
        </w:rPr>
      </w:pPr>
    </w:p>
    <w:p w14:paraId="70739175" w14:textId="1CA03AE1" w:rsidR="008F184D" w:rsidRDefault="008F184D">
      <w:pPr>
        <w:rPr>
          <w:lang w:val="nl-NL"/>
        </w:rPr>
      </w:pPr>
    </w:p>
    <w:p w14:paraId="49FF8981" w14:textId="6B4AE371" w:rsidR="008F184D" w:rsidRDefault="008F184D">
      <w:pPr>
        <w:rPr>
          <w:lang w:val="nl-NL"/>
        </w:rPr>
      </w:pPr>
    </w:p>
    <w:p w14:paraId="33044E21" w14:textId="47360701" w:rsidR="008F184D" w:rsidRDefault="008F184D">
      <w:pPr>
        <w:rPr>
          <w:lang w:val="nl-NL"/>
        </w:rPr>
      </w:pPr>
    </w:p>
    <w:p w14:paraId="7EB781FC" w14:textId="61028B78" w:rsidR="008F184D" w:rsidRDefault="008F184D">
      <w:pPr>
        <w:rPr>
          <w:lang w:val="nl-NL"/>
        </w:rPr>
      </w:pPr>
    </w:p>
    <w:p w14:paraId="39AD5C3A" w14:textId="4AB7EA8C" w:rsidR="008F184D" w:rsidRDefault="008F184D">
      <w:pPr>
        <w:rPr>
          <w:lang w:val="nl-NL"/>
        </w:rPr>
      </w:pPr>
    </w:p>
    <w:p w14:paraId="0CADCFA9" w14:textId="03042EDC" w:rsidR="008F184D" w:rsidRDefault="008F184D">
      <w:pPr>
        <w:rPr>
          <w:lang w:val="nl-NL"/>
        </w:rPr>
      </w:pPr>
    </w:p>
    <w:p w14:paraId="528664B2" w14:textId="08D1D20B" w:rsidR="008F184D" w:rsidRDefault="008F184D">
      <w:pPr>
        <w:rPr>
          <w:lang w:val="nl-NL"/>
        </w:rPr>
      </w:pPr>
    </w:p>
    <w:p w14:paraId="74739E26" w14:textId="128713D0" w:rsidR="008F184D" w:rsidRDefault="008F184D">
      <w:pPr>
        <w:rPr>
          <w:lang w:val="nl-NL"/>
        </w:rPr>
      </w:pPr>
    </w:p>
    <w:p w14:paraId="630FDDB7" w14:textId="72B9966F" w:rsidR="008F184D" w:rsidRDefault="008F184D">
      <w:pPr>
        <w:rPr>
          <w:lang w:val="nl-NL"/>
        </w:rPr>
      </w:pPr>
    </w:p>
    <w:p w14:paraId="54CD222D" w14:textId="5CA4E9F1" w:rsidR="008F184D" w:rsidRDefault="008F184D">
      <w:pPr>
        <w:rPr>
          <w:lang w:val="nl-NL"/>
        </w:rPr>
      </w:pPr>
    </w:p>
    <w:p w14:paraId="3DAFBB56" w14:textId="19B2A497" w:rsidR="008F184D" w:rsidRDefault="008F184D">
      <w:pPr>
        <w:rPr>
          <w:lang w:val="nl-NL"/>
        </w:rPr>
      </w:pPr>
    </w:p>
    <w:p w14:paraId="7561003B" w14:textId="2552CD4C" w:rsidR="008F184D" w:rsidRDefault="008F184D">
      <w:pPr>
        <w:rPr>
          <w:lang w:val="nl-NL"/>
        </w:rPr>
      </w:pPr>
    </w:p>
    <w:p w14:paraId="6746DA48" w14:textId="77777777" w:rsidR="00B00EC5" w:rsidRDefault="00B00EC5" w:rsidP="00B00EC5">
      <w:pPr>
        <w:spacing w:line="400" w:lineRule="exact"/>
        <w:rPr>
          <w:b/>
          <w:bCs/>
          <w:lang w:val="nl-NL"/>
        </w:rPr>
      </w:pPr>
    </w:p>
    <w:p w14:paraId="51BB93CE" w14:textId="77777777" w:rsidR="0086307A" w:rsidRDefault="0086307A" w:rsidP="00B00EC5">
      <w:pPr>
        <w:spacing w:line="400" w:lineRule="exact"/>
        <w:rPr>
          <w:b/>
          <w:bCs/>
          <w:lang w:val="nl-NL"/>
        </w:rPr>
      </w:pPr>
    </w:p>
    <w:p w14:paraId="4DEC2D16" w14:textId="444A7D02" w:rsidR="0086307A" w:rsidRDefault="0086307A" w:rsidP="00B00EC5">
      <w:pPr>
        <w:spacing w:line="400" w:lineRule="exact"/>
        <w:rPr>
          <w:b/>
          <w:bCs/>
          <w:lang w:val="nl-NL"/>
        </w:rPr>
      </w:pPr>
    </w:p>
    <w:p w14:paraId="6B8CC7BA" w14:textId="77777777" w:rsidR="00B83448" w:rsidRDefault="00B83448" w:rsidP="00B83448">
      <w:pPr>
        <w:jc w:val="both"/>
        <w:rPr>
          <w:rFonts w:ascii="Circular Std Bold" w:hAnsi="Circular Std Bold" w:cs="Circular Std Bold"/>
          <w:b/>
          <w:bCs/>
          <w:sz w:val="28"/>
          <w:szCs w:val="28"/>
          <w:lang w:val="nl-NL"/>
        </w:rPr>
      </w:pPr>
    </w:p>
    <w:p w14:paraId="62268FF8" w14:textId="77777777" w:rsidR="00B83448" w:rsidRDefault="00B83448" w:rsidP="00B83448">
      <w:pPr>
        <w:jc w:val="both"/>
        <w:rPr>
          <w:rFonts w:ascii="Circular Std Bold" w:hAnsi="Circular Std Bold" w:cs="Circular Std Bold"/>
          <w:b/>
          <w:bCs/>
          <w:sz w:val="28"/>
          <w:szCs w:val="28"/>
          <w:lang w:val="nl-NL"/>
        </w:rPr>
      </w:pPr>
    </w:p>
    <w:p w14:paraId="16A10426" w14:textId="12D72156" w:rsidR="00B83448" w:rsidRPr="00B83448" w:rsidRDefault="00B00EC5" w:rsidP="00C0353A">
      <w:pPr>
        <w:spacing w:line="400" w:lineRule="exact"/>
        <w:rPr>
          <w:lang w:val="en-US"/>
        </w:rPr>
      </w:pPr>
      <w:r w:rsidRPr="00CD0BE7">
        <w:rPr>
          <w:rFonts w:ascii="Circular Std Bold" w:hAnsi="Circular Std Bold" w:cs="Circular Std Bold"/>
          <w:b/>
          <w:bCs/>
          <w:sz w:val="28"/>
          <w:szCs w:val="28"/>
          <w:lang w:val="nl-NL"/>
        </w:rPr>
        <w:t>SYNOPSIS</w:t>
      </w:r>
      <w:r>
        <w:rPr>
          <w:lang w:val="nl-NL"/>
        </w:rPr>
        <w:br/>
      </w:r>
      <w:r>
        <w:rPr>
          <w:lang w:val="nl-NL"/>
        </w:rPr>
        <w:br/>
      </w:r>
      <w:r w:rsidRPr="00C0353A">
        <w:rPr>
          <w:rFonts w:ascii="Circular Std Book" w:hAnsi="Circular Std Book" w:cs="Circular Std Book"/>
          <w:b/>
          <w:bCs/>
          <w:color w:val="222222"/>
          <w:sz w:val="18"/>
          <w:szCs w:val="18"/>
        </w:rPr>
        <w:t>NL</w:t>
      </w:r>
      <w:r w:rsidRPr="006C40C7">
        <w:rPr>
          <w:rFonts w:ascii="Circular Std Book" w:hAnsi="Circular Std Book" w:cs="Circular Std Book"/>
          <w:color w:val="222222"/>
          <w:sz w:val="18"/>
          <w:szCs w:val="18"/>
        </w:rPr>
        <w:t xml:space="preserve"> —</w:t>
      </w:r>
      <w:r w:rsidRPr="006C40C7">
        <w:rPr>
          <w:rFonts w:ascii="Circular Std Book" w:hAnsi="Circular Std Book" w:cs="Circular Std Book"/>
          <w:color w:val="222222"/>
        </w:rPr>
        <w:t xml:space="preserve"> </w:t>
      </w:r>
      <w:r w:rsidRPr="004A7F6A">
        <w:rPr>
          <w:rFonts w:ascii="Circular Std Book" w:hAnsi="Circular Std Book" w:cs="Circular Std Book"/>
          <w:color w:val="222222"/>
          <w:sz w:val="22"/>
          <w:szCs w:val="22"/>
        </w:rPr>
        <w:t xml:space="preserve">Dansend vertellen bijen elkaar verhalen over de wereld om hen heen. Ook mensen eisen een rol op in die verhalen, soms heel nabij en intiem, soms afstandelijk en op industriële schaal. Met de bijen zwermen ook de gedachten van Nina de Vroome uit: van de kleinste cel in een honingraat tot de grootste economie ter wereld brengt haar essayistische natuurdocumentaire </w:t>
      </w:r>
      <w:r w:rsidRPr="004A7F6A">
        <w:rPr>
          <w:rFonts w:ascii="Circular Std Book" w:hAnsi="Circular Std Book" w:cs="Circular Std Book"/>
          <w:i/>
          <w:iCs/>
          <w:color w:val="222222"/>
          <w:sz w:val="22"/>
          <w:szCs w:val="22"/>
        </w:rPr>
        <w:t>Globes</w:t>
      </w:r>
      <w:r w:rsidRPr="004A7F6A">
        <w:rPr>
          <w:rFonts w:ascii="Circular Std Book" w:hAnsi="Circular Std Book" w:cs="Circular Std Book"/>
          <w:color w:val="222222"/>
          <w:sz w:val="22"/>
          <w:szCs w:val="22"/>
        </w:rPr>
        <w:t xml:space="preserve"> de band tussen mens en bij in kaart. Als volleerde verhalenvertellers geven ze allebei vorm aan hun leven onder de zon.</w:t>
      </w:r>
      <w:r w:rsidR="00EB6F01" w:rsidRPr="006C40C7">
        <w:rPr>
          <w:rFonts w:ascii="Circular Std Book" w:hAnsi="Circular Std Book" w:cs="Circular Std Book"/>
          <w:color w:val="222222"/>
        </w:rPr>
        <w:t xml:space="preserve"> </w:t>
      </w:r>
      <w:r w:rsidRPr="006C40C7">
        <w:rPr>
          <w:rFonts w:ascii="Circular Std Book" w:hAnsi="Circular Std Book" w:cs="Circular Std Book"/>
          <w:color w:val="222222"/>
          <w:highlight w:val="white"/>
        </w:rPr>
        <w:br/>
      </w:r>
      <w:r w:rsidRPr="006C40C7">
        <w:rPr>
          <w:rFonts w:ascii="Circular Std Book" w:hAnsi="Circular Std Book" w:cs="Circular Std Book"/>
          <w:color w:val="222222"/>
          <w:highlight w:val="white"/>
        </w:rPr>
        <w:br/>
      </w:r>
      <w:r w:rsidRPr="00C0353A">
        <w:rPr>
          <w:rFonts w:ascii="Circular Std Book" w:hAnsi="Circular Std Book" w:cs="Circular Std Book"/>
          <w:b/>
          <w:bCs/>
          <w:color w:val="222222"/>
          <w:sz w:val="18"/>
          <w:szCs w:val="18"/>
          <w:lang w:val="en-US"/>
        </w:rPr>
        <w:t>EN</w:t>
      </w:r>
      <w:r w:rsidRPr="006C40C7">
        <w:rPr>
          <w:rFonts w:ascii="Circular Std Book" w:hAnsi="Circular Std Book" w:cs="Circular Std Book"/>
          <w:color w:val="222222"/>
          <w:sz w:val="18"/>
          <w:szCs w:val="18"/>
          <w:lang w:val="en-US"/>
        </w:rPr>
        <w:t xml:space="preserve"> —</w:t>
      </w:r>
      <w:r w:rsidRPr="006C40C7">
        <w:rPr>
          <w:rFonts w:ascii="Circular Std Book" w:hAnsi="Circular Std Book" w:cs="Circular Std Book"/>
          <w:color w:val="222222"/>
          <w:lang w:val="en-US"/>
        </w:rPr>
        <w:t xml:space="preserve"> </w:t>
      </w:r>
      <w:r w:rsidR="00B83448" w:rsidRPr="004A7F6A">
        <w:rPr>
          <w:rFonts w:ascii="Circular Std Book" w:hAnsi="Circular Std Book" w:cs="Circular Std Book"/>
          <w:color w:val="201F1E"/>
          <w:sz w:val="22"/>
          <w:szCs w:val="22"/>
          <w:lang w:val="en-US"/>
        </w:rPr>
        <w:t xml:space="preserve">Caught in a dance, bees tell each other stories about the world around them. People equally claim their role in those stories, sometimes very close and intimate, sometimes distant and on an industrial scale. Nina de </w:t>
      </w:r>
      <w:proofErr w:type="spellStart"/>
      <w:r w:rsidR="00B83448" w:rsidRPr="004A7F6A">
        <w:rPr>
          <w:rFonts w:ascii="Circular Std Book" w:hAnsi="Circular Std Book" w:cs="Circular Std Book"/>
          <w:color w:val="201F1E"/>
          <w:sz w:val="22"/>
          <w:szCs w:val="22"/>
          <w:lang w:val="en-US"/>
        </w:rPr>
        <w:t>Vroome's</w:t>
      </w:r>
      <w:proofErr w:type="spellEnd"/>
      <w:r w:rsidR="00B83448" w:rsidRPr="004A7F6A">
        <w:rPr>
          <w:rFonts w:ascii="Circular Std Book" w:hAnsi="Circular Std Book" w:cs="Circular Std Book"/>
          <w:color w:val="201F1E"/>
          <w:sz w:val="22"/>
          <w:szCs w:val="22"/>
          <w:lang w:val="en-US"/>
        </w:rPr>
        <w:t xml:space="preserve"> thoughts also swarm as bees do: from the smallest cell in a honeycomb to the global economy, her essayistic nature documentary </w:t>
      </w:r>
      <w:r w:rsidR="00B83448" w:rsidRPr="004A7F6A">
        <w:rPr>
          <w:rFonts w:ascii="Circular Std Book" w:hAnsi="Circular Std Book" w:cs="Circular Std Book"/>
          <w:i/>
          <w:iCs/>
          <w:color w:val="201F1E"/>
          <w:sz w:val="22"/>
          <w:szCs w:val="22"/>
          <w:lang w:val="en-US"/>
        </w:rPr>
        <w:t>Globes</w:t>
      </w:r>
      <w:r w:rsidR="00B83448" w:rsidRPr="004A7F6A">
        <w:rPr>
          <w:rFonts w:ascii="Circular Std Book" w:hAnsi="Circular Std Book" w:cs="Circular Std Book"/>
          <w:color w:val="201F1E"/>
          <w:sz w:val="22"/>
          <w:szCs w:val="22"/>
          <w:lang w:val="en-US"/>
        </w:rPr>
        <w:t xml:space="preserve"> charts the bond between humans and bees. As accomplished storytellers, they both give shape to lives under the sun.</w:t>
      </w:r>
    </w:p>
    <w:p w14:paraId="0DD143FD" w14:textId="3A28E139" w:rsidR="00B00EC5" w:rsidRPr="00B00EC5" w:rsidRDefault="00B00EC5" w:rsidP="00B00EC5">
      <w:pPr>
        <w:spacing w:line="400" w:lineRule="exact"/>
        <w:rPr>
          <w:rFonts w:ascii="Calibri" w:eastAsia="Calibri" w:hAnsi="Calibri" w:cs="Calibri"/>
          <w:color w:val="201F1E"/>
          <w:sz w:val="23"/>
          <w:szCs w:val="23"/>
          <w:highlight w:val="white"/>
          <w:lang w:val="en-US"/>
        </w:rPr>
      </w:pPr>
    </w:p>
    <w:p w14:paraId="302A0851" w14:textId="77777777" w:rsidR="00B00EC5" w:rsidRPr="00B00EC5" w:rsidRDefault="00B00EC5" w:rsidP="00B00EC5">
      <w:pPr>
        <w:rPr>
          <w:rFonts w:ascii="Calibri" w:eastAsia="Calibri" w:hAnsi="Calibri" w:cs="Calibri"/>
          <w:color w:val="201F1E"/>
          <w:sz w:val="23"/>
          <w:szCs w:val="23"/>
          <w:highlight w:val="white"/>
          <w:lang w:val="en-US"/>
        </w:rPr>
      </w:pPr>
      <w:r w:rsidRPr="00B00EC5">
        <w:rPr>
          <w:rFonts w:ascii="Calibri" w:eastAsia="Calibri" w:hAnsi="Calibri" w:cs="Calibri"/>
          <w:color w:val="201F1E"/>
          <w:sz w:val="23"/>
          <w:szCs w:val="23"/>
          <w:highlight w:val="white"/>
          <w:lang w:val="en-US"/>
        </w:rPr>
        <w:t xml:space="preserve"> </w:t>
      </w:r>
    </w:p>
    <w:p w14:paraId="7446EEC9" w14:textId="578DE93C" w:rsidR="00B00EC5" w:rsidRPr="00B00EC5" w:rsidRDefault="00B00EC5" w:rsidP="00B00EC5">
      <w:pPr>
        <w:rPr>
          <w:rFonts w:ascii="Calibri" w:eastAsia="Calibri" w:hAnsi="Calibri" w:cs="Calibri"/>
          <w:color w:val="201F1E"/>
          <w:sz w:val="23"/>
          <w:szCs w:val="23"/>
          <w:highlight w:val="white"/>
          <w:lang w:val="en-US"/>
        </w:rPr>
      </w:pPr>
    </w:p>
    <w:p w14:paraId="749AABCE" w14:textId="7E05997E" w:rsidR="008F184D" w:rsidRDefault="008F184D">
      <w:pPr>
        <w:rPr>
          <w:lang w:val="en-US"/>
        </w:rPr>
      </w:pPr>
    </w:p>
    <w:p w14:paraId="37DE7FF8" w14:textId="617691CE" w:rsidR="00B83448" w:rsidRDefault="00B83448">
      <w:pPr>
        <w:rPr>
          <w:lang w:val="en-US"/>
        </w:rPr>
      </w:pPr>
    </w:p>
    <w:p w14:paraId="1CC477CF" w14:textId="38351039" w:rsidR="004A7F6A" w:rsidRDefault="004A7F6A">
      <w:pPr>
        <w:rPr>
          <w:lang w:val="en-US"/>
        </w:rPr>
      </w:pPr>
    </w:p>
    <w:p w14:paraId="66BC343F" w14:textId="77777777" w:rsidR="004A7F6A" w:rsidRDefault="004A7F6A">
      <w:pPr>
        <w:rPr>
          <w:lang w:val="en-US"/>
        </w:rPr>
      </w:pPr>
    </w:p>
    <w:p w14:paraId="48E10BEA" w14:textId="77777777" w:rsidR="00B83448" w:rsidRPr="00B00EC5" w:rsidRDefault="00B83448">
      <w:pPr>
        <w:rPr>
          <w:lang w:val="en-US"/>
        </w:rPr>
      </w:pPr>
    </w:p>
    <w:p w14:paraId="718EDB70" w14:textId="77777777" w:rsidR="00DF027E" w:rsidRPr="00DF027E" w:rsidRDefault="00DF027E" w:rsidP="00DF027E">
      <w:pPr>
        <w:tabs>
          <w:tab w:val="left" w:pos="3312"/>
        </w:tabs>
        <w:jc w:val="both"/>
        <w:rPr>
          <w:rFonts w:ascii="Circular Std Bold" w:hAnsi="Circular Std Bold" w:cs="Circular Std Bold"/>
          <w:b/>
          <w:bCs/>
          <w:sz w:val="28"/>
          <w:szCs w:val="28"/>
        </w:rPr>
      </w:pPr>
      <w:r w:rsidRPr="00DF027E">
        <w:rPr>
          <w:rFonts w:ascii="Circular Std Bold" w:hAnsi="Circular Std Bold" w:cs="Circular Std Bold"/>
          <w:b/>
          <w:bCs/>
          <w:sz w:val="28"/>
          <w:szCs w:val="28"/>
        </w:rPr>
        <w:lastRenderedPageBreak/>
        <w:t>DIRECTOR’S STATEMENT</w:t>
      </w:r>
    </w:p>
    <w:p w14:paraId="10854B3B" w14:textId="77777777" w:rsidR="00DF027E" w:rsidRPr="00DF027E" w:rsidRDefault="00DF027E" w:rsidP="00DF027E">
      <w:pPr>
        <w:tabs>
          <w:tab w:val="left" w:pos="3312"/>
        </w:tabs>
        <w:jc w:val="both"/>
        <w:rPr>
          <w:rFonts w:ascii="Circular Std Bold" w:hAnsi="Circular Std Bold" w:cs="Circular Std Bold"/>
          <w:b/>
          <w:bCs/>
          <w:sz w:val="28"/>
          <w:szCs w:val="28"/>
        </w:rPr>
      </w:pPr>
    </w:p>
    <w:p w14:paraId="64A3CD81" w14:textId="570A4C93" w:rsidR="00DF027E" w:rsidRPr="00B83448" w:rsidRDefault="00DF027E" w:rsidP="00DF027E">
      <w:pPr>
        <w:pStyle w:val="Normaalweb"/>
        <w:spacing w:before="0" w:beforeAutospacing="0" w:after="0" w:afterAutospacing="0" w:line="400" w:lineRule="exact"/>
        <w:rPr>
          <w:rFonts w:ascii="Circular Std Book" w:hAnsi="Circular Std Book" w:cs="Circular Std Book"/>
        </w:rPr>
      </w:pPr>
      <w:r w:rsidRPr="00CD0BE7">
        <w:rPr>
          <w:rFonts w:ascii="Circular Std Book" w:hAnsi="Circular Std Book" w:cs="Circular Std Book"/>
          <w:b/>
          <w:bCs/>
          <w:color w:val="222222"/>
          <w:sz w:val="16"/>
          <w:szCs w:val="16"/>
        </w:rPr>
        <w:t>NL</w:t>
      </w:r>
      <w:r w:rsidRPr="00CD0BE7">
        <w:rPr>
          <w:rFonts w:ascii="Circular Std Book" w:hAnsi="Circular Std Book" w:cs="Circular Std Book"/>
          <w:color w:val="222222"/>
          <w:sz w:val="18"/>
          <w:szCs w:val="18"/>
        </w:rPr>
        <w:t xml:space="preserve"> —</w:t>
      </w:r>
      <w:r>
        <w:rPr>
          <w:rFonts w:ascii="Circular Std Book" w:hAnsi="Circular Std Book" w:cs="Circular Std Book"/>
          <w:color w:val="222222"/>
          <w:sz w:val="18"/>
          <w:szCs w:val="18"/>
        </w:rPr>
        <w:t xml:space="preserve"> </w:t>
      </w:r>
      <w:r w:rsidRPr="00B83448">
        <w:rPr>
          <w:rFonts w:ascii="Circular Std Book" w:hAnsi="Circular Std Book" w:cs="Circular Std Book"/>
          <w:color w:val="000000"/>
          <w:sz w:val="22"/>
          <w:szCs w:val="22"/>
        </w:rPr>
        <w:t xml:space="preserve">Een bij, vaak achteloos weggewoven, nodigt uit tot een nieuwe manier om naar de wereld te kijken. Haar taal bestaat uit een dans, die een wegbeschrijving is naar goede bloemenvelden. In de honingraten zie je aan de kleur van het pollen welke bloemen er in de wijde omtrek groeien: in de bijenkast wordt het landschap in kaart gebracht. Een bij maakt altijd deel uit van iets groters, van haar kolonie maar ook van onze samenleving. Als </w:t>
      </w:r>
      <w:r w:rsidR="00E779DD">
        <w:rPr>
          <w:rFonts w:ascii="Circular Std Book" w:hAnsi="Circular Std Book" w:cs="Circular Std Book"/>
          <w:color w:val="000000"/>
          <w:sz w:val="22"/>
          <w:szCs w:val="22"/>
        </w:rPr>
        <w:t>gecultiveerd</w:t>
      </w:r>
      <w:r w:rsidRPr="00B83448">
        <w:rPr>
          <w:rFonts w:ascii="Circular Std Book" w:hAnsi="Circular Std Book" w:cs="Circular Std Book"/>
          <w:color w:val="000000"/>
          <w:sz w:val="22"/>
          <w:szCs w:val="22"/>
        </w:rPr>
        <w:t xml:space="preserve"> insect leven bijen al zo’n </w:t>
      </w:r>
      <w:r w:rsidR="00E779DD">
        <w:rPr>
          <w:rFonts w:ascii="Circular Std Book" w:hAnsi="Circular Std Book" w:cs="Circular Std Book"/>
          <w:color w:val="000000"/>
          <w:sz w:val="22"/>
          <w:szCs w:val="22"/>
        </w:rPr>
        <w:t>achtduizend</w:t>
      </w:r>
      <w:r w:rsidRPr="00B83448">
        <w:rPr>
          <w:rFonts w:ascii="Circular Std Book" w:hAnsi="Circular Std Book" w:cs="Circular Std Book"/>
          <w:color w:val="000000"/>
          <w:sz w:val="22"/>
          <w:szCs w:val="22"/>
        </w:rPr>
        <w:t xml:space="preserve"> jaar samen met mensen. Misschien hebben de bijen ons wel heel wat te vertellen?</w:t>
      </w:r>
      <w:r w:rsidRPr="00B83448">
        <w:rPr>
          <w:rFonts w:ascii="Circular Std Book" w:hAnsi="Circular Std Book" w:cs="Circular Std Book"/>
          <w:color w:val="000000"/>
          <w:sz w:val="22"/>
          <w:szCs w:val="22"/>
        </w:rPr>
        <w:br/>
        <w:t> </w:t>
      </w:r>
    </w:p>
    <w:p w14:paraId="7B0FBB1B" w14:textId="77777777" w:rsidR="00DF027E" w:rsidRPr="00B83448" w:rsidRDefault="00DF027E" w:rsidP="00DF027E">
      <w:pPr>
        <w:pStyle w:val="Normaalweb"/>
        <w:spacing w:before="0" w:beforeAutospacing="0" w:after="0" w:afterAutospacing="0" w:line="400" w:lineRule="exact"/>
        <w:rPr>
          <w:rFonts w:ascii="Circular Std Book" w:hAnsi="Circular Std Book" w:cs="Circular Std Book"/>
        </w:rPr>
      </w:pPr>
      <w:r w:rsidRPr="00B83448">
        <w:rPr>
          <w:rFonts w:ascii="Circular Std Book" w:hAnsi="Circular Std Book" w:cs="Circular Std Book"/>
          <w:color w:val="000000"/>
          <w:sz w:val="22"/>
          <w:szCs w:val="22"/>
        </w:rPr>
        <w:t>Het verhaal van de bijen begint bij de levensloop van één bij. Meteen dwong dit me om filmische verbeeldingen uit te vinden, want bijen zijn moeilijk in beeld te brengen. Ze houden zich op in het donker van hun bijenkast, en wanneer je die opent zie je honderden lichamen door elkaar wriemelen. De complexiteit van het onderwerp leidde de weg naar een essayistische benadering. </w:t>
      </w:r>
    </w:p>
    <w:p w14:paraId="2589F492" w14:textId="77777777" w:rsidR="00DF027E" w:rsidRPr="00B83448" w:rsidRDefault="00DF027E" w:rsidP="00DF027E">
      <w:pPr>
        <w:spacing w:line="400" w:lineRule="exact"/>
        <w:rPr>
          <w:rFonts w:ascii="Circular Std Book" w:hAnsi="Circular Std Book" w:cs="Circular Std Book"/>
        </w:rPr>
      </w:pPr>
    </w:p>
    <w:p w14:paraId="38783EF6" w14:textId="77777777" w:rsidR="00DF027E" w:rsidRPr="00B83448" w:rsidRDefault="00DF027E" w:rsidP="00DF027E">
      <w:pPr>
        <w:pStyle w:val="Normaalweb"/>
        <w:spacing w:before="0" w:beforeAutospacing="0" w:after="0" w:afterAutospacing="0" w:line="400" w:lineRule="exact"/>
        <w:rPr>
          <w:rFonts w:ascii="Circular Std Book" w:hAnsi="Circular Std Book" w:cs="Circular Std Book"/>
        </w:rPr>
      </w:pPr>
      <w:r w:rsidRPr="00DF027E">
        <w:rPr>
          <w:rFonts w:ascii="Circular Std Book" w:hAnsi="Circular Std Book" w:cs="Circular Std Book"/>
          <w:i/>
          <w:iCs/>
          <w:color w:val="000000"/>
          <w:sz w:val="22"/>
          <w:szCs w:val="22"/>
        </w:rPr>
        <w:t>Globes</w:t>
      </w:r>
      <w:r w:rsidRPr="00B83448">
        <w:rPr>
          <w:rFonts w:ascii="Circular Std Book" w:hAnsi="Circular Std Book" w:cs="Circular Std Book"/>
          <w:color w:val="000000"/>
          <w:sz w:val="22"/>
          <w:szCs w:val="22"/>
        </w:rPr>
        <w:t xml:space="preserve"> begint als een vertelling waarin het onzichtbare gaandeweg zichtbaar wordt gemaakt. Al snel verweeft mijn verhaal zich met dat van anderen; bijen spelen in vele geschiedenissen een rol. Zo kwam ik terecht in Slovenië, waar een traditie bestaat om bijenkasten te beschilderen met verhalen uit de bijbel, mythologische figuren en zelfs nieuws uit de wijde omstreken. </w:t>
      </w:r>
    </w:p>
    <w:p w14:paraId="78142680" w14:textId="77777777" w:rsidR="00DF027E" w:rsidRPr="00B83448" w:rsidRDefault="00DF027E" w:rsidP="00DF027E">
      <w:pPr>
        <w:pStyle w:val="Normaalweb"/>
        <w:spacing w:before="0" w:beforeAutospacing="0" w:after="0" w:afterAutospacing="0" w:line="400" w:lineRule="exact"/>
        <w:rPr>
          <w:rFonts w:ascii="Circular Std Book" w:hAnsi="Circular Std Book" w:cs="Circular Std Book"/>
        </w:rPr>
      </w:pPr>
      <w:r w:rsidRPr="00B83448">
        <w:rPr>
          <w:rFonts w:ascii="Circular Std Book" w:hAnsi="Circular Std Book" w:cs="Circular Std Book"/>
          <w:color w:val="000000"/>
          <w:sz w:val="22"/>
          <w:szCs w:val="22"/>
        </w:rPr>
        <w:t>In Noord-Amerika worden bijen betrokken in een verhaal van moderniteit. In plantages die tot aan de horizon reiken doen de gemaskerde imkers denken aan ruimtereizigers die op een kale planeet een kunstmatige ecologie in stand proberen te houden. </w:t>
      </w:r>
    </w:p>
    <w:p w14:paraId="3815F31D" w14:textId="77777777" w:rsidR="00DF027E" w:rsidRPr="00B83448" w:rsidRDefault="00DF027E" w:rsidP="00DF027E">
      <w:pPr>
        <w:spacing w:line="400" w:lineRule="exact"/>
        <w:rPr>
          <w:rFonts w:ascii="Circular Std Book" w:hAnsi="Circular Std Book" w:cs="Circular Std Book"/>
        </w:rPr>
      </w:pPr>
      <w:r w:rsidRPr="00B83448">
        <w:rPr>
          <w:rFonts w:ascii="Circular Std Book" w:hAnsi="Circular Std Book" w:cs="Circular Std Book"/>
        </w:rPr>
        <w:br/>
      </w:r>
      <w:r w:rsidRPr="00B83448">
        <w:rPr>
          <w:rFonts w:ascii="Circular Std Book" w:hAnsi="Circular Std Book" w:cs="Circular Std Book"/>
          <w:color w:val="000000"/>
          <w:sz w:val="22"/>
          <w:szCs w:val="22"/>
        </w:rPr>
        <w:t xml:space="preserve">De titel refereert aan werelden, waarvan de aarde er vele omvat. De documentaire neemt de geglobaliseerde economie in beschouwing, maar ook het landschap rondom een bijenkast. Het micro-niveau staat zo altijd in verbinding met het macro-niveau, het lokale met het mondiale. In </w:t>
      </w:r>
      <w:r w:rsidRPr="00DF027E">
        <w:rPr>
          <w:rFonts w:ascii="Circular Std Book" w:hAnsi="Circular Std Book" w:cs="Circular Std Book"/>
          <w:i/>
          <w:iCs/>
          <w:color w:val="000000"/>
          <w:sz w:val="22"/>
          <w:szCs w:val="22"/>
        </w:rPr>
        <w:t>Globes</w:t>
      </w:r>
      <w:r w:rsidRPr="00B83448">
        <w:rPr>
          <w:rFonts w:ascii="Circular Std Book" w:hAnsi="Circular Std Book" w:cs="Circular Std Book"/>
          <w:color w:val="000000"/>
          <w:sz w:val="22"/>
          <w:szCs w:val="22"/>
        </w:rPr>
        <w:t xml:space="preserve"> worden dwarsverbindingen gelegd tussen cultuur en natuur en wordt verkend op welke manieren het begrip ‘ecologie’ een betekenis kan krijgen. Via verschillende ontmoetingen zwermt de film uit en keert steeds weer terug tot een kern, net zoals de bijen die rondvliegen op zoek naar bloemen om daarna beladen met nectar terug te keren naar hun bijenkast.</w:t>
      </w:r>
    </w:p>
    <w:p w14:paraId="3D1C67B1" w14:textId="77777777" w:rsidR="00DF027E" w:rsidRDefault="00DF027E" w:rsidP="00DF027E">
      <w:pPr>
        <w:tabs>
          <w:tab w:val="left" w:pos="3312"/>
        </w:tabs>
        <w:jc w:val="both"/>
        <w:rPr>
          <w:rFonts w:ascii="Circular Std Book" w:hAnsi="Circular Std Book" w:cs="Circular Std Book"/>
          <w:color w:val="222222"/>
          <w:sz w:val="18"/>
          <w:szCs w:val="18"/>
        </w:rPr>
      </w:pPr>
    </w:p>
    <w:p w14:paraId="05C2C812" w14:textId="77777777" w:rsidR="00DF027E" w:rsidRDefault="00DF027E" w:rsidP="00DF027E">
      <w:pPr>
        <w:tabs>
          <w:tab w:val="left" w:pos="3312"/>
        </w:tabs>
        <w:jc w:val="both"/>
        <w:rPr>
          <w:rFonts w:ascii="Circular Std Bold" w:hAnsi="Circular Std Bold" w:cs="Circular Std Bold"/>
          <w:b/>
          <w:bCs/>
          <w:sz w:val="28"/>
          <w:szCs w:val="28"/>
        </w:rPr>
      </w:pPr>
    </w:p>
    <w:p w14:paraId="1C821B0E" w14:textId="77777777" w:rsidR="00DF027E" w:rsidRPr="00B83448" w:rsidRDefault="00DF027E" w:rsidP="00DF027E">
      <w:pPr>
        <w:pStyle w:val="Lijstalinea"/>
        <w:numPr>
          <w:ilvl w:val="0"/>
          <w:numId w:val="1"/>
        </w:numPr>
        <w:tabs>
          <w:tab w:val="left" w:pos="3312"/>
        </w:tabs>
        <w:jc w:val="right"/>
        <w:rPr>
          <w:rFonts w:ascii="Circular Std Bold" w:hAnsi="Circular Std Bold" w:cs="Circular Std Bold"/>
          <w:b/>
          <w:bCs/>
          <w:sz w:val="22"/>
          <w:szCs w:val="22"/>
        </w:rPr>
      </w:pPr>
      <w:r w:rsidRPr="00B83448">
        <w:rPr>
          <w:rFonts w:ascii="Circular Std Bold" w:hAnsi="Circular Std Bold" w:cs="Circular Std Bold"/>
          <w:b/>
          <w:bCs/>
          <w:sz w:val="22"/>
          <w:szCs w:val="22"/>
        </w:rPr>
        <w:t>Nina de Vroome</w:t>
      </w:r>
    </w:p>
    <w:p w14:paraId="4654AA9F" w14:textId="77777777" w:rsidR="00DF027E" w:rsidRDefault="00DF027E" w:rsidP="00DF027E">
      <w:pPr>
        <w:tabs>
          <w:tab w:val="left" w:pos="3312"/>
        </w:tabs>
        <w:jc w:val="both"/>
        <w:rPr>
          <w:rFonts w:ascii="Circular Std Bold" w:hAnsi="Circular Std Bold" w:cs="Circular Std Bold"/>
          <w:b/>
          <w:bCs/>
          <w:sz w:val="28"/>
          <w:szCs w:val="28"/>
        </w:rPr>
      </w:pPr>
    </w:p>
    <w:p w14:paraId="39227AFE" w14:textId="1F4EBDDC" w:rsidR="00DF027E" w:rsidRPr="00B83448" w:rsidRDefault="00DF027E" w:rsidP="00DF027E">
      <w:pPr>
        <w:pStyle w:val="Normaalweb"/>
        <w:spacing w:before="0" w:beforeAutospacing="0" w:after="0" w:afterAutospacing="0" w:line="400" w:lineRule="exact"/>
        <w:jc w:val="both"/>
        <w:rPr>
          <w:rFonts w:ascii="Circular Std Book" w:hAnsi="Circular Std Book" w:cs="Circular Std Book"/>
          <w:lang w:val="en-US"/>
        </w:rPr>
      </w:pPr>
      <w:r w:rsidRPr="00B83448">
        <w:rPr>
          <w:rFonts w:ascii="Circular Std Book" w:hAnsi="Circular Std Book" w:cs="Circular Std Book"/>
          <w:b/>
          <w:bCs/>
          <w:color w:val="222222"/>
          <w:sz w:val="16"/>
          <w:szCs w:val="16"/>
          <w:lang w:val="en-US"/>
        </w:rPr>
        <w:lastRenderedPageBreak/>
        <w:t>EN</w:t>
      </w:r>
      <w:r w:rsidRPr="00B83448">
        <w:rPr>
          <w:rFonts w:ascii="Circular Std Book" w:hAnsi="Circular Std Book" w:cs="Circular Std Book"/>
          <w:b/>
          <w:bCs/>
          <w:color w:val="222222"/>
          <w:sz w:val="18"/>
          <w:szCs w:val="18"/>
          <w:lang w:val="en-US"/>
        </w:rPr>
        <w:t xml:space="preserve"> </w:t>
      </w:r>
      <w:r w:rsidRPr="00B83448">
        <w:rPr>
          <w:rFonts w:ascii="Circular Std Book" w:hAnsi="Circular Std Book" w:cs="Circular Std Book"/>
          <w:color w:val="222222"/>
          <w:sz w:val="18"/>
          <w:szCs w:val="18"/>
          <w:lang w:val="en-US"/>
        </w:rPr>
        <w:t xml:space="preserve">— </w:t>
      </w:r>
      <w:r w:rsidRPr="00B83448">
        <w:rPr>
          <w:rFonts w:ascii="Circular Std Book" w:hAnsi="Circular Std Book" w:cs="Circular Std Book"/>
          <w:color w:val="000000"/>
          <w:sz w:val="22"/>
          <w:szCs w:val="22"/>
          <w:lang w:val="en-US"/>
        </w:rPr>
        <w:t xml:space="preserve">Often seen as creatures to be carelessly waved away, bees also invite us to take a fresh look at the world. The bee’s language consists of a dance, itself a roadmap to fertile flower fields. In honeycombs, the </w:t>
      </w:r>
      <w:proofErr w:type="spellStart"/>
      <w:r w:rsidRPr="00B83448">
        <w:rPr>
          <w:rFonts w:ascii="Circular Std Book" w:hAnsi="Circular Std Book" w:cs="Circular Std Book"/>
          <w:color w:val="000000"/>
          <w:sz w:val="22"/>
          <w:szCs w:val="22"/>
          <w:lang w:val="en-US"/>
        </w:rPr>
        <w:t>colour</w:t>
      </w:r>
      <w:proofErr w:type="spellEnd"/>
      <w:r w:rsidRPr="00B83448">
        <w:rPr>
          <w:rFonts w:ascii="Circular Std Book" w:hAnsi="Circular Std Book" w:cs="Circular Std Book"/>
          <w:color w:val="000000"/>
          <w:sz w:val="22"/>
          <w:szCs w:val="22"/>
          <w:lang w:val="en-US"/>
        </w:rPr>
        <w:t xml:space="preserve"> of the pollen indicates the flowers living in the wider area: in the hive, a whole landscape is mapped out. A bee is always part of something larger, of its colony but also of society at large. As a </w:t>
      </w:r>
      <w:r w:rsidR="00E779DD">
        <w:rPr>
          <w:rFonts w:ascii="Circular Std Book" w:hAnsi="Circular Std Book" w:cs="Circular Std Book"/>
          <w:color w:val="000000"/>
          <w:sz w:val="22"/>
          <w:szCs w:val="22"/>
          <w:lang w:val="en-US"/>
        </w:rPr>
        <w:t>cultivated</w:t>
      </w:r>
      <w:r w:rsidRPr="00B83448">
        <w:rPr>
          <w:rFonts w:ascii="Circular Std Book" w:hAnsi="Circular Std Book" w:cs="Circular Std Book"/>
          <w:color w:val="000000"/>
          <w:sz w:val="22"/>
          <w:szCs w:val="22"/>
          <w:lang w:val="en-US"/>
        </w:rPr>
        <w:t xml:space="preserve"> insect, bees have lived together with humans for around </w:t>
      </w:r>
      <w:r w:rsidR="00E779DD">
        <w:rPr>
          <w:rFonts w:ascii="Circular Std Book" w:hAnsi="Circular Std Book" w:cs="Circular Std Book"/>
          <w:color w:val="000000"/>
          <w:sz w:val="22"/>
          <w:szCs w:val="22"/>
          <w:lang w:val="en-US"/>
        </w:rPr>
        <w:t>eight</w:t>
      </w:r>
      <w:r w:rsidRPr="00B83448">
        <w:rPr>
          <w:rFonts w:ascii="Circular Std Book" w:hAnsi="Circular Std Book" w:cs="Circular Std Book"/>
          <w:color w:val="000000"/>
          <w:sz w:val="22"/>
          <w:szCs w:val="22"/>
          <w:lang w:val="en-US"/>
        </w:rPr>
        <w:t xml:space="preserve"> thousand years. Could it be that bees have a lot to tell us?</w:t>
      </w:r>
    </w:p>
    <w:p w14:paraId="7AD524F5" w14:textId="77777777" w:rsidR="00DF027E" w:rsidRPr="00B83448" w:rsidRDefault="00DF027E" w:rsidP="00DF027E">
      <w:pPr>
        <w:pStyle w:val="Normaalweb"/>
        <w:spacing w:before="0" w:beforeAutospacing="0" w:after="0" w:afterAutospacing="0" w:line="400" w:lineRule="exact"/>
        <w:jc w:val="both"/>
        <w:rPr>
          <w:rFonts w:ascii="Circular Std Book" w:hAnsi="Circular Std Book" w:cs="Circular Std Book"/>
          <w:lang w:val="en-US"/>
        </w:rPr>
      </w:pPr>
      <w:r w:rsidRPr="00B83448">
        <w:rPr>
          <w:rFonts w:ascii="Circular Std Book" w:hAnsi="Circular Std Book" w:cs="Circular Std Book"/>
          <w:color w:val="000000"/>
          <w:sz w:val="22"/>
          <w:szCs w:val="22"/>
          <w:lang w:val="en-US"/>
        </w:rPr>
        <w:t> </w:t>
      </w:r>
    </w:p>
    <w:p w14:paraId="5DF7BE2B" w14:textId="77777777" w:rsidR="00DF027E" w:rsidRPr="00B83448" w:rsidRDefault="00DF027E" w:rsidP="00DF027E">
      <w:pPr>
        <w:pStyle w:val="Normaalweb"/>
        <w:spacing w:before="0" w:beforeAutospacing="0" w:after="0" w:afterAutospacing="0" w:line="400" w:lineRule="exact"/>
        <w:jc w:val="both"/>
        <w:rPr>
          <w:rFonts w:ascii="Circular Std Book" w:hAnsi="Circular Std Book" w:cs="Circular Std Book"/>
          <w:lang w:val="en-US"/>
        </w:rPr>
      </w:pPr>
      <w:r w:rsidRPr="00B83448">
        <w:rPr>
          <w:rFonts w:ascii="Circular Std Book" w:hAnsi="Circular Std Book" w:cs="Circular Std Book"/>
          <w:color w:val="000000"/>
          <w:sz w:val="22"/>
          <w:szCs w:val="22"/>
          <w:lang w:val="en-US"/>
        </w:rPr>
        <w:t>The story of the bees starts with the lifespan of a single bee. This immediately forced me to invent my approach to cinematic representation; bees are difficult to depict. They hide in the darkness of their hives; opened up, hundreds of bodies are seen wriggling together. The complexity of the subject led me to an essayistic approach. </w:t>
      </w:r>
    </w:p>
    <w:p w14:paraId="04475882" w14:textId="77777777" w:rsidR="00DF027E" w:rsidRPr="00B83448" w:rsidRDefault="00DF027E" w:rsidP="00DF027E">
      <w:pPr>
        <w:spacing w:line="400" w:lineRule="exact"/>
        <w:rPr>
          <w:rFonts w:ascii="Circular Std Book" w:hAnsi="Circular Std Book" w:cs="Circular Std Book"/>
          <w:lang w:val="en-US"/>
        </w:rPr>
      </w:pPr>
    </w:p>
    <w:p w14:paraId="29BF833C" w14:textId="77777777" w:rsidR="004A7F6A" w:rsidRDefault="00DF027E" w:rsidP="00DF027E">
      <w:pPr>
        <w:pStyle w:val="Normaalweb"/>
        <w:spacing w:before="0" w:beforeAutospacing="0" w:after="0" w:afterAutospacing="0" w:line="400" w:lineRule="exact"/>
        <w:jc w:val="both"/>
        <w:rPr>
          <w:rFonts w:ascii="Circular Std Book" w:hAnsi="Circular Std Book" w:cs="Circular Std Book"/>
          <w:color w:val="000000"/>
          <w:sz w:val="22"/>
          <w:szCs w:val="22"/>
          <w:lang w:val="en-US"/>
        </w:rPr>
      </w:pPr>
      <w:r w:rsidRPr="004A7F6A">
        <w:rPr>
          <w:rFonts w:ascii="Circular Std Book" w:hAnsi="Circular Std Book" w:cs="Circular Std Book"/>
          <w:i/>
          <w:iCs/>
          <w:color w:val="000000"/>
          <w:sz w:val="22"/>
          <w:szCs w:val="22"/>
          <w:lang w:val="en-US"/>
        </w:rPr>
        <w:t>Globes</w:t>
      </w:r>
      <w:r w:rsidRPr="00B83448">
        <w:rPr>
          <w:rFonts w:ascii="Circular Std Book" w:hAnsi="Circular Std Book" w:cs="Circular Std Book"/>
          <w:color w:val="000000"/>
          <w:sz w:val="22"/>
          <w:szCs w:val="22"/>
          <w:lang w:val="en-US"/>
        </w:rPr>
        <w:t xml:space="preserve"> began as a narrative in which the invisible is gradually rendered visible. Soon my story began to interweave with that of others; bees take on a role in many histories. I ended up in Slovenia, a country with a tradition of depicting hives containing biblical stories, mythological figures and even news from the surrounding area.</w:t>
      </w:r>
    </w:p>
    <w:p w14:paraId="401B2162" w14:textId="331A6186" w:rsidR="00DF027E" w:rsidRPr="00B83448" w:rsidRDefault="00DF027E" w:rsidP="00DF027E">
      <w:pPr>
        <w:pStyle w:val="Normaalweb"/>
        <w:spacing w:before="0" w:beforeAutospacing="0" w:after="0" w:afterAutospacing="0" w:line="400" w:lineRule="exact"/>
        <w:jc w:val="both"/>
        <w:rPr>
          <w:rFonts w:ascii="Circular Std Book" w:hAnsi="Circular Std Book" w:cs="Circular Std Book"/>
          <w:lang w:val="en-US"/>
        </w:rPr>
      </w:pPr>
      <w:r w:rsidRPr="00B83448">
        <w:rPr>
          <w:rFonts w:ascii="Circular Std Book" w:hAnsi="Circular Std Book" w:cs="Circular Std Book"/>
          <w:color w:val="000000"/>
          <w:sz w:val="22"/>
          <w:szCs w:val="22"/>
          <w:lang w:val="en-US"/>
        </w:rPr>
        <w:t>In North America, bees are deeply enmeshed in the story of modernity. In plantations reaching to the horizon, masked beekeepers are reminiscent of space travelers trying to maintain artificial ecologies on a barren planet. </w:t>
      </w:r>
    </w:p>
    <w:p w14:paraId="6BDC823E" w14:textId="77777777" w:rsidR="00DF027E" w:rsidRPr="00B83448" w:rsidRDefault="00DF027E" w:rsidP="00DF027E">
      <w:pPr>
        <w:spacing w:line="400" w:lineRule="exact"/>
        <w:rPr>
          <w:rFonts w:ascii="Circular Std Book" w:hAnsi="Circular Std Book" w:cs="Circular Std Book"/>
          <w:lang w:val="en-US"/>
        </w:rPr>
      </w:pPr>
    </w:p>
    <w:p w14:paraId="057D75F8" w14:textId="6158FD32" w:rsidR="00DF027E" w:rsidRPr="00B83448" w:rsidRDefault="00DF027E" w:rsidP="00DF027E">
      <w:pPr>
        <w:pStyle w:val="Normaalweb"/>
        <w:spacing w:before="0" w:beforeAutospacing="0" w:after="0" w:afterAutospacing="0" w:line="400" w:lineRule="exact"/>
        <w:jc w:val="both"/>
        <w:rPr>
          <w:rFonts w:ascii="Circular Std Book" w:hAnsi="Circular Std Book" w:cs="Circular Std Book"/>
          <w:lang w:val="en-US"/>
        </w:rPr>
      </w:pPr>
      <w:r w:rsidRPr="00B83448">
        <w:rPr>
          <w:rFonts w:ascii="Circular Std Book" w:hAnsi="Circular Std Book" w:cs="Circular Std Book"/>
          <w:color w:val="000000"/>
          <w:sz w:val="22"/>
          <w:szCs w:val="22"/>
          <w:lang w:val="en-US"/>
        </w:rPr>
        <w:t xml:space="preserve">The title refers to a notion of ‘worlds’, of which the earth comprises many. The documentary considers our </w:t>
      </w:r>
      <w:proofErr w:type="spellStart"/>
      <w:r w:rsidR="004A7F6A" w:rsidRPr="00B83448">
        <w:rPr>
          <w:rFonts w:ascii="Circular Std Book" w:hAnsi="Circular Std Book" w:cs="Circular Std Book"/>
          <w:color w:val="000000"/>
          <w:sz w:val="22"/>
          <w:szCs w:val="22"/>
          <w:lang w:val="en-US"/>
        </w:rPr>
        <w:t>globali</w:t>
      </w:r>
      <w:r w:rsidR="004A7F6A">
        <w:rPr>
          <w:rFonts w:ascii="Circular Std Book" w:hAnsi="Circular Std Book" w:cs="Circular Std Book"/>
          <w:color w:val="000000"/>
          <w:sz w:val="22"/>
          <w:szCs w:val="22"/>
          <w:lang w:val="en-US"/>
        </w:rPr>
        <w:t>s</w:t>
      </w:r>
      <w:r w:rsidR="004A7F6A" w:rsidRPr="00B83448">
        <w:rPr>
          <w:rFonts w:ascii="Circular Std Book" w:hAnsi="Circular Std Book" w:cs="Circular Std Book"/>
          <w:color w:val="000000"/>
          <w:sz w:val="22"/>
          <w:szCs w:val="22"/>
          <w:lang w:val="en-US"/>
        </w:rPr>
        <w:t>ed</w:t>
      </w:r>
      <w:proofErr w:type="spellEnd"/>
      <w:r w:rsidRPr="00B83448">
        <w:rPr>
          <w:rFonts w:ascii="Circular Std Book" w:hAnsi="Circular Std Book" w:cs="Circular Std Book"/>
          <w:color w:val="000000"/>
          <w:sz w:val="22"/>
          <w:szCs w:val="22"/>
          <w:lang w:val="en-US"/>
        </w:rPr>
        <w:t xml:space="preserve"> economy, but also the landscapes around the beehive. The micro-level is thus always connected to the macro-level, the local to the global. In </w:t>
      </w:r>
      <w:r w:rsidRPr="004A7F6A">
        <w:rPr>
          <w:rFonts w:ascii="Circular Std Book" w:hAnsi="Circular Std Book" w:cs="Circular Std Book"/>
          <w:i/>
          <w:iCs/>
          <w:color w:val="000000"/>
          <w:sz w:val="22"/>
          <w:szCs w:val="22"/>
          <w:lang w:val="en-US"/>
        </w:rPr>
        <w:t>Globes</w:t>
      </w:r>
      <w:r w:rsidRPr="00B83448">
        <w:rPr>
          <w:rFonts w:ascii="Circular Std Book" w:hAnsi="Circular Std Book" w:cs="Circular Std Book"/>
          <w:color w:val="000000"/>
          <w:sz w:val="22"/>
          <w:szCs w:val="22"/>
          <w:lang w:val="en-US"/>
        </w:rPr>
        <w:t>, bonds are forged between culture and nature and the ways in which the concept of 'ecology' can be given meaning are explored. Through these encounters, the film both wanders and always returns to its core, much like the bees which fly around on the hunt for flowers return to their hives laden with nectar.</w:t>
      </w:r>
    </w:p>
    <w:p w14:paraId="39235EDF" w14:textId="77777777" w:rsidR="00DF027E" w:rsidRDefault="00DF027E" w:rsidP="00DF027E">
      <w:pPr>
        <w:tabs>
          <w:tab w:val="left" w:pos="3312"/>
        </w:tabs>
        <w:jc w:val="both"/>
        <w:rPr>
          <w:rFonts w:ascii="Circular Std Bold" w:hAnsi="Circular Std Bold" w:cs="Circular Std Bold"/>
          <w:b/>
          <w:bCs/>
          <w:sz w:val="28"/>
          <w:szCs w:val="28"/>
          <w:lang w:val="en-US"/>
        </w:rPr>
      </w:pPr>
    </w:p>
    <w:p w14:paraId="1CFB5832" w14:textId="77777777" w:rsidR="00DF027E" w:rsidRPr="00B83448" w:rsidRDefault="00DF027E" w:rsidP="00DF027E">
      <w:pPr>
        <w:pStyle w:val="Lijstalinea"/>
        <w:numPr>
          <w:ilvl w:val="0"/>
          <w:numId w:val="1"/>
        </w:numPr>
        <w:tabs>
          <w:tab w:val="left" w:pos="3312"/>
        </w:tabs>
        <w:jc w:val="right"/>
        <w:rPr>
          <w:rFonts w:ascii="Circular Std Bold" w:hAnsi="Circular Std Bold" w:cs="Circular Std Bold"/>
          <w:b/>
          <w:bCs/>
          <w:sz w:val="22"/>
          <w:szCs w:val="22"/>
        </w:rPr>
      </w:pPr>
      <w:r w:rsidRPr="00B83448">
        <w:rPr>
          <w:rFonts w:ascii="Circular Std Bold" w:hAnsi="Circular Std Bold" w:cs="Circular Std Bold"/>
          <w:b/>
          <w:bCs/>
          <w:sz w:val="22"/>
          <w:szCs w:val="22"/>
        </w:rPr>
        <w:t>Nina de Vroome</w:t>
      </w:r>
    </w:p>
    <w:p w14:paraId="36366BF5" w14:textId="77777777" w:rsidR="00DF027E" w:rsidRDefault="00DF027E" w:rsidP="005E065A">
      <w:pPr>
        <w:tabs>
          <w:tab w:val="left" w:pos="3312"/>
        </w:tabs>
        <w:jc w:val="both"/>
        <w:rPr>
          <w:rFonts w:ascii="Circular Std Bold" w:hAnsi="Circular Std Bold" w:cs="Circular Std Bold"/>
          <w:b/>
          <w:bCs/>
          <w:sz w:val="28"/>
          <w:szCs w:val="28"/>
          <w:lang w:val="nl-NL"/>
        </w:rPr>
      </w:pPr>
    </w:p>
    <w:p w14:paraId="66E36A32" w14:textId="77777777" w:rsidR="00DF027E" w:rsidRDefault="00DF027E" w:rsidP="005E065A">
      <w:pPr>
        <w:tabs>
          <w:tab w:val="left" w:pos="3312"/>
        </w:tabs>
        <w:jc w:val="both"/>
        <w:rPr>
          <w:rFonts w:ascii="Circular Std Bold" w:hAnsi="Circular Std Bold" w:cs="Circular Std Bold"/>
          <w:b/>
          <w:bCs/>
          <w:sz w:val="28"/>
          <w:szCs w:val="28"/>
          <w:lang w:val="nl-NL"/>
        </w:rPr>
      </w:pPr>
    </w:p>
    <w:p w14:paraId="3CC98D95" w14:textId="77777777" w:rsidR="00DF027E" w:rsidRDefault="00DF027E" w:rsidP="005E065A">
      <w:pPr>
        <w:tabs>
          <w:tab w:val="left" w:pos="3312"/>
        </w:tabs>
        <w:jc w:val="both"/>
        <w:rPr>
          <w:rFonts w:ascii="Circular Std Bold" w:hAnsi="Circular Std Bold" w:cs="Circular Std Bold"/>
          <w:b/>
          <w:bCs/>
          <w:sz w:val="28"/>
          <w:szCs w:val="28"/>
          <w:lang w:val="nl-NL"/>
        </w:rPr>
      </w:pPr>
    </w:p>
    <w:p w14:paraId="6C0B323A" w14:textId="77777777" w:rsidR="00DF027E" w:rsidRDefault="00DF027E" w:rsidP="005E065A">
      <w:pPr>
        <w:tabs>
          <w:tab w:val="left" w:pos="3312"/>
        </w:tabs>
        <w:jc w:val="both"/>
        <w:rPr>
          <w:rFonts w:ascii="Circular Std Bold" w:hAnsi="Circular Std Bold" w:cs="Circular Std Bold"/>
          <w:b/>
          <w:bCs/>
          <w:sz w:val="28"/>
          <w:szCs w:val="28"/>
          <w:lang w:val="nl-NL"/>
        </w:rPr>
      </w:pPr>
    </w:p>
    <w:p w14:paraId="0DB7036D" w14:textId="77777777" w:rsidR="00DF027E" w:rsidRDefault="00DF027E" w:rsidP="005E065A">
      <w:pPr>
        <w:tabs>
          <w:tab w:val="left" w:pos="3312"/>
        </w:tabs>
        <w:jc w:val="both"/>
        <w:rPr>
          <w:rFonts w:ascii="Circular Std Bold" w:hAnsi="Circular Std Bold" w:cs="Circular Std Bold"/>
          <w:b/>
          <w:bCs/>
          <w:sz w:val="28"/>
          <w:szCs w:val="28"/>
          <w:lang w:val="nl-NL"/>
        </w:rPr>
      </w:pPr>
    </w:p>
    <w:p w14:paraId="63786376" w14:textId="77777777" w:rsidR="00DF027E" w:rsidRDefault="00DF027E" w:rsidP="005E065A">
      <w:pPr>
        <w:tabs>
          <w:tab w:val="left" w:pos="3312"/>
        </w:tabs>
        <w:jc w:val="both"/>
        <w:rPr>
          <w:rFonts w:ascii="Circular Std Bold" w:hAnsi="Circular Std Bold" w:cs="Circular Std Bold"/>
          <w:b/>
          <w:bCs/>
          <w:sz w:val="28"/>
          <w:szCs w:val="28"/>
          <w:lang w:val="nl-NL"/>
        </w:rPr>
      </w:pPr>
    </w:p>
    <w:p w14:paraId="5581EF1F" w14:textId="77777777" w:rsidR="00DF027E" w:rsidRDefault="00DF027E" w:rsidP="005E065A">
      <w:pPr>
        <w:tabs>
          <w:tab w:val="left" w:pos="3312"/>
        </w:tabs>
        <w:jc w:val="both"/>
        <w:rPr>
          <w:rFonts w:ascii="Circular Std Bold" w:hAnsi="Circular Std Bold" w:cs="Circular Std Bold"/>
          <w:b/>
          <w:bCs/>
          <w:sz w:val="28"/>
          <w:szCs w:val="28"/>
          <w:lang w:val="nl-NL"/>
        </w:rPr>
      </w:pPr>
    </w:p>
    <w:p w14:paraId="6E18FA72" w14:textId="77777777" w:rsidR="00DF027E" w:rsidRDefault="00DF027E" w:rsidP="005E065A">
      <w:pPr>
        <w:tabs>
          <w:tab w:val="left" w:pos="3312"/>
        </w:tabs>
        <w:jc w:val="both"/>
        <w:rPr>
          <w:rFonts w:ascii="Circular Std Bold" w:hAnsi="Circular Std Bold" w:cs="Circular Std Bold"/>
          <w:b/>
          <w:bCs/>
          <w:sz w:val="28"/>
          <w:szCs w:val="28"/>
          <w:lang w:val="nl-NL"/>
        </w:rPr>
      </w:pPr>
    </w:p>
    <w:p w14:paraId="53A0B2AE" w14:textId="03D22759" w:rsidR="00DF027E" w:rsidRDefault="00DF027E" w:rsidP="005E065A">
      <w:pPr>
        <w:tabs>
          <w:tab w:val="left" w:pos="3312"/>
        </w:tabs>
        <w:jc w:val="both"/>
        <w:rPr>
          <w:rFonts w:ascii="Circular Std Bold" w:hAnsi="Circular Std Bold" w:cs="Circular Std Bold"/>
          <w:b/>
          <w:bCs/>
          <w:sz w:val="28"/>
          <w:szCs w:val="28"/>
          <w:lang w:val="nl-NL"/>
        </w:rPr>
      </w:pPr>
      <w:r>
        <w:rPr>
          <w:noProof/>
        </w:rPr>
        <w:lastRenderedPageBreak/>
        <w:drawing>
          <wp:anchor distT="0" distB="0" distL="114300" distR="114300" simplePos="0" relativeHeight="251668480" behindDoc="1" locked="0" layoutInCell="1" allowOverlap="1" wp14:anchorId="50255568" wp14:editId="1F1C0B8C">
            <wp:simplePos x="0" y="0"/>
            <wp:positionH relativeFrom="column">
              <wp:posOffset>-942340</wp:posOffset>
            </wp:positionH>
            <wp:positionV relativeFrom="paragraph">
              <wp:posOffset>143510</wp:posOffset>
            </wp:positionV>
            <wp:extent cx="7599680" cy="4274820"/>
            <wp:effectExtent l="0" t="0" r="0" b="5080"/>
            <wp:wrapNone/>
            <wp:docPr id="3" name="Afbeelding 3" descr="Afbeelding met houten, hout, outdoor-object,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houten, hout, outdoor-object, sluit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9680" cy="4274820"/>
                    </a:xfrm>
                    <a:prstGeom prst="rect">
                      <a:avLst/>
                    </a:prstGeom>
                  </pic:spPr>
                </pic:pic>
              </a:graphicData>
            </a:graphic>
            <wp14:sizeRelH relativeFrom="page">
              <wp14:pctWidth>0</wp14:pctWidth>
            </wp14:sizeRelH>
            <wp14:sizeRelV relativeFrom="page">
              <wp14:pctHeight>0</wp14:pctHeight>
            </wp14:sizeRelV>
          </wp:anchor>
        </w:drawing>
      </w:r>
    </w:p>
    <w:p w14:paraId="5B74EE31" w14:textId="312A5874" w:rsidR="00DF027E" w:rsidRDefault="00DF027E" w:rsidP="005E065A">
      <w:pPr>
        <w:tabs>
          <w:tab w:val="left" w:pos="3312"/>
        </w:tabs>
        <w:jc w:val="both"/>
        <w:rPr>
          <w:rFonts w:ascii="Circular Std Bold" w:hAnsi="Circular Std Bold" w:cs="Circular Std Bold"/>
          <w:b/>
          <w:bCs/>
          <w:sz w:val="28"/>
          <w:szCs w:val="28"/>
          <w:lang w:val="nl-NL"/>
        </w:rPr>
      </w:pPr>
    </w:p>
    <w:p w14:paraId="294E01D3" w14:textId="77777777" w:rsidR="00DF027E" w:rsidRDefault="00DF027E" w:rsidP="005E065A">
      <w:pPr>
        <w:tabs>
          <w:tab w:val="left" w:pos="3312"/>
        </w:tabs>
        <w:jc w:val="both"/>
        <w:rPr>
          <w:rFonts w:ascii="Circular Std Bold" w:hAnsi="Circular Std Bold" w:cs="Circular Std Bold"/>
          <w:b/>
          <w:bCs/>
          <w:sz w:val="28"/>
          <w:szCs w:val="28"/>
          <w:lang w:val="nl-NL"/>
        </w:rPr>
      </w:pPr>
    </w:p>
    <w:p w14:paraId="54C31A98" w14:textId="77777777" w:rsidR="00DF027E" w:rsidRDefault="00DF027E" w:rsidP="005E065A">
      <w:pPr>
        <w:tabs>
          <w:tab w:val="left" w:pos="3312"/>
        </w:tabs>
        <w:jc w:val="both"/>
        <w:rPr>
          <w:rFonts w:ascii="Circular Std Bold" w:hAnsi="Circular Std Bold" w:cs="Circular Std Bold"/>
          <w:b/>
          <w:bCs/>
          <w:sz w:val="28"/>
          <w:szCs w:val="28"/>
          <w:lang w:val="nl-NL"/>
        </w:rPr>
      </w:pPr>
    </w:p>
    <w:p w14:paraId="422D6B3F" w14:textId="77777777" w:rsidR="00DF027E" w:rsidRDefault="00DF027E" w:rsidP="005E065A">
      <w:pPr>
        <w:tabs>
          <w:tab w:val="left" w:pos="3312"/>
        </w:tabs>
        <w:jc w:val="both"/>
        <w:rPr>
          <w:rFonts w:ascii="Circular Std Bold" w:hAnsi="Circular Std Bold" w:cs="Circular Std Bold"/>
          <w:b/>
          <w:bCs/>
          <w:sz w:val="28"/>
          <w:szCs w:val="28"/>
          <w:lang w:val="nl-NL"/>
        </w:rPr>
      </w:pPr>
    </w:p>
    <w:p w14:paraId="123F0942" w14:textId="77777777" w:rsidR="00DF027E" w:rsidRDefault="00DF027E" w:rsidP="005E065A">
      <w:pPr>
        <w:tabs>
          <w:tab w:val="left" w:pos="3312"/>
        </w:tabs>
        <w:jc w:val="both"/>
        <w:rPr>
          <w:rFonts w:ascii="Circular Std Bold" w:hAnsi="Circular Std Bold" w:cs="Circular Std Bold"/>
          <w:b/>
          <w:bCs/>
          <w:sz w:val="28"/>
          <w:szCs w:val="28"/>
          <w:lang w:val="nl-NL"/>
        </w:rPr>
      </w:pPr>
    </w:p>
    <w:p w14:paraId="5F9B4E6D" w14:textId="77777777" w:rsidR="00DF027E" w:rsidRDefault="00DF027E" w:rsidP="005E065A">
      <w:pPr>
        <w:tabs>
          <w:tab w:val="left" w:pos="3312"/>
        </w:tabs>
        <w:jc w:val="both"/>
        <w:rPr>
          <w:rFonts w:ascii="Circular Std Bold" w:hAnsi="Circular Std Bold" w:cs="Circular Std Bold"/>
          <w:b/>
          <w:bCs/>
          <w:sz w:val="28"/>
          <w:szCs w:val="28"/>
          <w:lang w:val="nl-NL"/>
        </w:rPr>
      </w:pPr>
    </w:p>
    <w:p w14:paraId="35F2C2F4" w14:textId="77777777" w:rsidR="00DF027E" w:rsidRDefault="00DF027E" w:rsidP="005E065A">
      <w:pPr>
        <w:tabs>
          <w:tab w:val="left" w:pos="3312"/>
        </w:tabs>
        <w:jc w:val="both"/>
        <w:rPr>
          <w:rFonts w:ascii="Circular Std Bold" w:hAnsi="Circular Std Bold" w:cs="Circular Std Bold"/>
          <w:b/>
          <w:bCs/>
          <w:sz w:val="28"/>
          <w:szCs w:val="28"/>
          <w:lang w:val="nl-NL"/>
        </w:rPr>
      </w:pPr>
    </w:p>
    <w:p w14:paraId="24ABB3F8" w14:textId="77777777" w:rsidR="00DF027E" w:rsidRDefault="00DF027E" w:rsidP="005E065A">
      <w:pPr>
        <w:tabs>
          <w:tab w:val="left" w:pos="3312"/>
        </w:tabs>
        <w:jc w:val="both"/>
        <w:rPr>
          <w:rFonts w:ascii="Circular Std Bold" w:hAnsi="Circular Std Bold" w:cs="Circular Std Bold"/>
          <w:b/>
          <w:bCs/>
          <w:sz w:val="28"/>
          <w:szCs w:val="28"/>
          <w:lang w:val="nl-NL"/>
        </w:rPr>
      </w:pPr>
    </w:p>
    <w:p w14:paraId="01D8BA9D" w14:textId="77777777" w:rsidR="00DF027E" w:rsidRDefault="00DF027E" w:rsidP="005E065A">
      <w:pPr>
        <w:tabs>
          <w:tab w:val="left" w:pos="3312"/>
        </w:tabs>
        <w:jc w:val="both"/>
        <w:rPr>
          <w:rFonts w:ascii="Circular Std Bold" w:hAnsi="Circular Std Bold" w:cs="Circular Std Bold"/>
          <w:b/>
          <w:bCs/>
          <w:sz w:val="28"/>
          <w:szCs w:val="28"/>
          <w:lang w:val="nl-NL"/>
        </w:rPr>
      </w:pPr>
    </w:p>
    <w:p w14:paraId="146F979A" w14:textId="77777777" w:rsidR="00DF027E" w:rsidRDefault="00DF027E" w:rsidP="005E065A">
      <w:pPr>
        <w:tabs>
          <w:tab w:val="left" w:pos="3312"/>
        </w:tabs>
        <w:jc w:val="both"/>
        <w:rPr>
          <w:rFonts w:ascii="Circular Std Bold" w:hAnsi="Circular Std Bold" w:cs="Circular Std Bold"/>
          <w:b/>
          <w:bCs/>
          <w:sz w:val="28"/>
          <w:szCs w:val="28"/>
          <w:lang w:val="nl-NL"/>
        </w:rPr>
      </w:pPr>
    </w:p>
    <w:p w14:paraId="5D575F8F" w14:textId="77777777" w:rsidR="00DF027E" w:rsidRDefault="00DF027E" w:rsidP="005E065A">
      <w:pPr>
        <w:tabs>
          <w:tab w:val="left" w:pos="3312"/>
        </w:tabs>
        <w:jc w:val="both"/>
        <w:rPr>
          <w:rFonts w:ascii="Circular Std Bold" w:hAnsi="Circular Std Bold" w:cs="Circular Std Bold"/>
          <w:b/>
          <w:bCs/>
          <w:sz w:val="28"/>
          <w:szCs w:val="28"/>
          <w:lang w:val="nl-NL"/>
        </w:rPr>
      </w:pPr>
    </w:p>
    <w:p w14:paraId="3DD08069" w14:textId="77777777" w:rsidR="00DF027E" w:rsidRDefault="00DF027E" w:rsidP="005E065A">
      <w:pPr>
        <w:tabs>
          <w:tab w:val="left" w:pos="3312"/>
        </w:tabs>
        <w:jc w:val="both"/>
        <w:rPr>
          <w:rFonts w:ascii="Circular Std Bold" w:hAnsi="Circular Std Bold" w:cs="Circular Std Bold"/>
          <w:b/>
          <w:bCs/>
          <w:sz w:val="28"/>
          <w:szCs w:val="28"/>
          <w:lang w:val="nl-NL"/>
        </w:rPr>
      </w:pPr>
    </w:p>
    <w:p w14:paraId="68045A41" w14:textId="6D476543" w:rsidR="00DF027E" w:rsidRDefault="00DF027E" w:rsidP="005E065A">
      <w:pPr>
        <w:tabs>
          <w:tab w:val="left" w:pos="3312"/>
        </w:tabs>
        <w:jc w:val="both"/>
        <w:rPr>
          <w:rFonts w:ascii="Circular Std Bold" w:hAnsi="Circular Std Bold" w:cs="Circular Std Bold"/>
          <w:b/>
          <w:bCs/>
          <w:sz w:val="28"/>
          <w:szCs w:val="28"/>
          <w:lang w:val="nl-NL"/>
        </w:rPr>
      </w:pPr>
    </w:p>
    <w:p w14:paraId="67049F5E" w14:textId="3762C5DF" w:rsidR="00DF027E" w:rsidRDefault="00DF027E" w:rsidP="005E065A">
      <w:pPr>
        <w:tabs>
          <w:tab w:val="left" w:pos="3312"/>
        </w:tabs>
        <w:jc w:val="both"/>
        <w:rPr>
          <w:rFonts w:ascii="Circular Std Bold" w:hAnsi="Circular Std Bold" w:cs="Circular Std Bold"/>
          <w:b/>
          <w:bCs/>
          <w:sz w:val="28"/>
          <w:szCs w:val="28"/>
          <w:lang w:val="nl-NL"/>
        </w:rPr>
      </w:pPr>
    </w:p>
    <w:p w14:paraId="634DC4FD" w14:textId="398B1AF7" w:rsidR="00DF027E" w:rsidRDefault="00DF027E" w:rsidP="005E065A">
      <w:pPr>
        <w:tabs>
          <w:tab w:val="left" w:pos="3312"/>
        </w:tabs>
        <w:jc w:val="both"/>
        <w:rPr>
          <w:rFonts w:ascii="Circular Std Bold" w:hAnsi="Circular Std Bold" w:cs="Circular Std Bold"/>
          <w:b/>
          <w:bCs/>
          <w:sz w:val="28"/>
          <w:szCs w:val="28"/>
          <w:lang w:val="nl-NL"/>
        </w:rPr>
      </w:pPr>
    </w:p>
    <w:p w14:paraId="289655A4" w14:textId="2A603B3D" w:rsidR="00DF027E" w:rsidRDefault="00DF027E" w:rsidP="005E065A">
      <w:pPr>
        <w:tabs>
          <w:tab w:val="left" w:pos="3312"/>
        </w:tabs>
        <w:jc w:val="both"/>
        <w:rPr>
          <w:rFonts w:ascii="Circular Std Bold" w:hAnsi="Circular Std Bold" w:cs="Circular Std Bold"/>
          <w:b/>
          <w:bCs/>
          <w:sz w:val="28"/>
          <w:szCs w:val="28"/>
          <w:lang w:val="nl-NL"/>
        </w:rPr>
      </w:pPr>
    </w:p>
    <w:p w14:paraId="48CD51A6" w14:textId="07C239E1" w:rsidR="00DF027E" w:rsidRDefault="00DF027E" w:rsidP="005E065A">
      <w:pPr>
        <w:tabs>
          <w:tab w:val="left" w:pos="3312"/>
        </w:tabs>
        <w:jc w:val="both"/>
        <w:rPr>
          <w:rFonts w:ascii="Circular Std Bold" w:hAnsi="Circular Std Bold" w:cs="Circular Std Bold"/>
          <w:b/>
          <w:bCs/>
          <w:sz w:val="28"/>
          <w:szCs w:val="28"/>
          <w:lang w:val="nl-NL"/>
        </w:rPr>
      </w:pPr>
    </w:p>
    <w:p w14:paraId="413327C8" w14:textId="20268664" w:rsidR="00DF027E" w:rsidRDefault="00DF027E" w:rsidP="005E065A">
      <w:pPr>
        <w:tabs>
          <w:tab w:val="left" w:pos="3312"/>
        </w:tabs>
        <w:jc w:val="both"/>
        <w:rPr>
          <w:rFonts w:ascii="Circular Std Bold" w:hAnsi="Circular Std Bold" w:cs="Circular Std Bold"/>
          <w:b/>
          <w:bCs/>
          <w:sz w:val="28"/>
          <w:szCs w:val="28"/>
          <w:lang w:val="nl-NL"/>
        </w:rPr>
      </w:pPr>
    </w:p>
    <w:p w14:paraId="63923A03" w14:textId="00FE5D22" w:rsidR="00DF027E" w:rsidRDefault="00DF027E" w:rsidP="005E065A">
      <w:pPr>
        <w:tabs>
          <w:tab w:val="left" w:pos="3312"/>
        </w:tabs>
        <w:jc w:val="both"/>
        <w:rPr>
          <w:rFonts w:ascii="Circular Std Bold" w:hAnsi="Circular Std Bold" w:cs="Circular Std Bold"/>
          <w:b/>
          <w:bCs/>
          <w:sz w:val="28"/>
          <w:szCs w:val="28"/>
          <w:lang w:val="nl-NL"/>
        </w:rPr>
      </w:pPr>
      <w:r>
        <w:rPr>
          <w:noProof/>
          <w:lang w:val="nl-NL"/>
        </w:rPr>
        <w:drawing>
          <wp:anchor distT="0" distB="0" distL="114300" distR="114300" simplePos="0" relativeHeight="251669504" behindDoc="1" locked="0" layoutInCell="1" allowOverlap="1" wp14:anchorId="17D534FA" wp14:editId="356417B4">
            <wp:simplePos x="0" y="0"/>
            <wp:positionH relativeFrom="column">
              <wp:posOffset>-943610</wp:posOffset>
            </wp:positionH>
            <wp:positionV relativeFrom="paragraph">
              <wp:posOffset>144780</wp:posOffset>
            </wp:positionV>
            <wp:extent cx="7606030" cy="4277995"/>
            <wp:effectExtent l="0" t="0" r="1270" b="1905"/>
            <wp:wrapNone/>
            <wp:docPr id="4" name="Afbeelding 4" descr="Afbeelding met persoon, pers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person, binn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6030" cy="4277995"/>
                    </a:xfrm>
                    <a:prstGeom prst="rect">
                      <a:avLst/>
                    </a:prstGeom>
                  </pic:spPr>
                </pic:pic>
              </a:graphicData>
            </a:graphic>
            <wp14:sizeRelH relativeFrom="page">
              <wp14:pctWidth>0</wp14:pctWidth>
            </wp14:sizeRelH>
            <wp14:sizeRelV relativeFrom="page">
              <wp14:pctHeight>0</wp14:pctHeight>
            </wp14:sizeRelV>
          </wp:anchor>
        </w:drawing>
      </w:r>
    </w:p>
    <w:p w14:paraId="54DCB4DE" w14:textId="3995FA4A" w:rsidR="00DF027E" w:rsidRDefault="00DF027E" w:rsidP="005E065A">
      <w:pPr>
        <w:tabs>
          <w:tab w:val="left" w:pos="3312"/>
        </w:tabs>
        <w:jc w:val="both"/>
        <w:rPr>
          <w:rFonts w:ascii="Circular Std Bold" w:hAnsi="Circular Std Bold" w:cs="Circular Std Bold"/>
          <w:b/>
          <w:bCs/>
          <w:sz w:val="28"/>
          <w:szCs w:val="28"/>
          <w:lang w:val="nl-NL"/>
        </w:rPr>
      </w:pPr>
    </w:p>
    <w:p w14:paraId="33C0AD38" w14:textId="6BE8CD1A" w:rsidR="00DF027E" w:rsidRDefault="00DF027E" w:rsidP="005E065A">
      <w:pPr>
        <w:tabs>
          <w:tab w:val="left" w:pos="3312"/>
        </w:tabs>
        <w:jc w:val="both"/>
        <w:rPr>
          <w:rFonts w:ascii="Circular Std Bold" w:hAnsi="Circular Std Bold" w:cs="Circular Std Bold"/>
          <w:b/>
          <w:bCs/>
          <w:sz w:val="28"/>
          <w:szCs w:val="28"/>
          <w:lang w:val="nl-NL"/>
        </w:rPr>
      </w:pPr>
    </w:p>
    <w:p w14:paraId="0B261899" w14:textId="4F8A638D" w:rsidR="00DF027E" w:rsidRDefault="00DF027E" w:rsidP="005E065A">
      <w:pPr>
        <w:tabs>
          <w:tab w:val="left" w:pos="3312"/>
        </w:tabs>
        <w:jc w:val="both"/>
        <w:rPr>
          <w:rFonts w:ascii="Circular Std Bold" w:hAnsi="Circular Std Bold" w:cs="Circular Std Bold"/>
          <w:b/>
          <w:bCs/>
          <w:sz w:val="28"/>
          <w:szCs w:val="28"/>
          <w:lang w:val="nl-NL"/>
        </w:rPr>
      </w:pPr>
    </w:p>
    <w:p w14:paraId="0B19EB03" w14:textId="7C5991A0" w:rsidR="00DF027E" w:rsidRDefault="00DF027E" w:rsidP="005E065A">
      <w:pPr>
        <w:tabs>
          <w:tab w:val="left" w:pos="3312"/>
        </w:tabs>
        <w:jc w:val="both"/>
        <w:rPr>
          <w:rFonts w:ascii="Circular Std Bold" w:hAnsi="Circular Std Bold" w:cs="Circular Std Bold"/>
          <w:b/>
          <w:bCs/>
          <w:sz w:val="28"/>
          <w:szCs w:val="28"/>
          <w:lang w:val="nl-NL"/>
        </w:rPr>
      </w:pPr>
    </w:p>
    <w:p w14:paraId="1334A887" w14:textId="66321131" w:rsidR="00DF027E" w:rsidRDefault="00DF027E" w:rsidP="005E065A">
      <w:pPr>
        <w:tabs>
          <w:tab w:val="left" w:pos="3312"/>
        </w:tabs>
        <w:jc w:val="both"/>
        <w:rPr>
          <w:rFonts w:ascii="Circular Std Bold" w:hAnsi="Circular Std Bold" w:cs="Circular Std Bold"/>
          <w:b/>
          <w:bCs/>
          <w:sz w:val="28"/>
          <w:szCs w:val="28"/>
          <w:lang w:val="nl-NL"/>
        </w:rPr>
      </w:pPr>
    </w:p>
    <w:p w14:paraId="29CA6FF3" w14:textId="56358D60" w:rsidR="00DF027E" w:rsidRDefault="00DF027E" w:rsidP="005E065A">
      <w:pPr>
        <w:tabs>
          <w:tab w:val="left" w:pos="3312"/>
        </w:tabs>
        <w:jc w:val="both"/>
        <w:rPr>
          <w:rFonts w:ascii="Circular Std Bold" w:hAnsi="Circular Std Bold" w:cs="Circular Std Bold"/>
          <w:b/>
          <w:bCs/>
          <w:sz w:val="28"/>
          <w:szCs w:val="28"/>
          <w:lang w:val="nl-NL"/>
        </w:rPr>
      </w:pPr>
    </w:p>
    <w:p w14:paraId="5F7D7C62" w14:textId="6C1993A4" w:rsidR="00DF027E" w:rsidRDefault="00DF027E" w:rsidP="005E065A">
      <w:pPr>
        <w:tabs>
          <w:tab w:val="left" w:pos="3312"/>
        </w:tabs>
        <w:jc w:val="both"/>
        <w:rPr>
          <w:rFonts w:ascii="Circular Std Bold" w:hAnsi="Circular Std Bold" w:cs="Circular Std Bold"/>
          <w:b/>
          <w:bCs/>
          <w:sz w:val="28"/>
          <w:szCs w:val="28"/>
          <w:lang w:val="nl-NL"/>
        </w:rPr>
      </w:pPr>
    </w:p>
    <w:p w14:paraId="2C41E4D4" w14:textId="76F4625E" w:rsidR="00DF027E" w:rsidRDefault="00DF027E" w:rsidP="005E065A">
      <w:pPr>
        <w:tabs>
          <w:tab w:val="left" w:pos="3312"/>
        </w:tabs>
        <w:jc w:val="both"/>
        <w:rPr>
          <w:rFonts w:ascii="Circular Std Bold" w:hAnsi="Circular Std Bold" w:cs="Circular Std Bold"/>
          <w:b/>
          <w:bCs/>
          <w:sz w:val="28"/>
          <w:szCs w:val="28"/>
          <w:lang w:val="nl-NL"/>
        </w:rPr>
      </w:pPr>
    </w:p>
    <w:p w14:paraId="186EA9AF" w14:textId="68706A06" w:rsidR="00DF027E" w:rsidRDefault="00DF027E" w:rsidP="005E065A">
      <w:pPr>
        <w:tabs>
          <w:tab w:val="left" w:pos="3312"/>
        </w:tabs>
        <w:jc w:val="both"/>
        <w:rPr>
          <w:rFonts w:ascii="Circular Std Bold" w:hAnsi="Circular Std Bold" w:cs="Circular Std Bold"/>
          <w:b/>
          <w:bCs/>
          <w:sz w:val="28"/>
          <w:szCs w:val="28"/>
          <w:lang w:val="nl-NL"/>
        </w:rPr>
      </w:pPr>
    </w:p>
    <w:p w14:paraId="3BA06503" w14:textId="134FEF19" w:rsidR="00DF027E" w:rsidRDefault="00DF027E" w:rsidP="005E065A">
      <w:pPr>
        <w:tabs>
          <w:tab w:val="left" w:pos="3312"/>
        </w:tabs>
        <w:jc w:val="both"/>
        <w:rPr>
          <w:rFonts w:ascii="Circular Std Bold" w:hAnsi="Circular Std Bold" w:cs="Circular Std Bold"/>
          <w:b/>
          <w:bCs/>
          <w:sz w:val="28"/>
          <w:szCs w:val="28"/>
          <w:lang w:val="nl-NL"/>
        </w:rPr>
      </w:pPr>
    </w:p>
    <w:p w14:paraId="7C943EBC" w14:textId="5E37BC63" w:rsidR="00DF027E" w:rsidRDefault="00DF027E" w:rsidP="005E065A">
      <w:pPr>
        <w:tabs>
          <w:tab w:val="left" w:pos="3312"/>
        </w:tabs>
        <w:jc w:val="both"/>
        <w:rPr>
          <w:rFonts w:ascii="Circular Std Bold" w:hAnsi="Circular Std Bold" w:cs="Circular Std Bold"/>
          <w:b/>
          <w:bCs/>
          <w:sz w:val="28"/>
          <w:szCs w:val="28"/>
          <w:lang w:val="nl-NL"/>
        </w:rPr>
      </w:pPr>
    </w:p>
    <w:p w14:paraId="1B43192E" w14:textId="7829ACCF" w:rsidR="00DF027E" w:rsidRDefault="00DF027E" w:rsidP="005E065A">
      <w:pPr>
        <w:tabs>
          <w:tab w:val="left" w:pos="3312"/>
        </w:tabs>
        <w:jc w:val="both"/>
        <w:rPr>
          <w:rFonts w:ascii="Circular Std Bold" w:hAnsi="Circular Std Bold" w:cs="Circular Std Bold"/>
          <w:b/>
          <w:bCs/>
          <w:sz w:val="28"/>
          <w:szCs w:val="28"/>
          <w:lang w:val="nl-NL"/>
        </w:rPr>
      </w:pPr>
    </w:p>
    <w:p w14:paraId="71D77CC1" w14:textId="72D9E62E" w:rsidR="00DF027E" w:rsidRDefault="00DF027E" w:rsidP="005E065A">
      <w:pPr>
        <w:tabs>
          <w:tab w:val="left" w:pos="3312"/>
        </w:tabs>
        <w:jc w:val="both"/>
        <w:rPr>
          <w:rFonts w:ascii="Circular Std Bold" w:hAnsi="Circular Std Bold" w:cs="Circular Std Bold"/>
          <w:b/>
          <w:bCs/>
          <w:sz w:val="28"/>
          <w:szCs w:val="28"/>
          <w:lang w:val="nl-NL"/>
        </w:rPr>
      </w:pPr>
    </w:p>
    <w:p w14:paraId="2C606C79" w14:textId="0A2E17E1" w:rsidR="00DF027E" w:rsidRDefault="00DF027E" w:rsidP="005E065A">
      <w:pPr>
        <w:tabs>
          <w:tab w:val="left" w:pos="3312"/>
        </w:tabs>
        <w:jc w:val="both"/>
        <w:rPr>
          <w:rFonts w:ascii="Circular Std Bold" w:hAnsi="Circular Std Bold" w:cs="Circular Std Bold"/>
          <w:b/>
          <w:bCs/>
          <w:sz w:val="28"/>
          <w:szCs w:val="28"/>
          <w:lang w:val="nl-NL"/>
        </w:rPr>
      </w:pPr>
    </w:p>
    <w:p w14:paraId="2556D5E0" w14:textId="0F57C2A0" w:rsidR="00DF027E" w:rsidRDefault="00DF027E" w:rsidP="005E065A">
      <w:pPr>
        <w:tabs>
          <w:tab w:val="left" w:pos="3312"/>
        </w:tabs>
        <w:jc w:val="both"/>
        <w:rPr>
          <w:rFonts w:ascii="Circular Std Bold" w:hAnsi="Circular Std Bold" w:cs="Circular Std Bold"/>
          <w:b/>
          <w:bCs/>
          <w:sz w:val="28"/>
          <w:szCs w:val="28"/>
          <w:lang w:val="nl-NL"/>
        </w:rPr>
      </w:pPr>
    </w:p>
    <w:p w14:paraId="34D23C35" w14:textId="005C8D0F" w:rsidR="00DF027E" w:rsidRDefault="00DF027E" w:rsidP="005E065A">
      <w:pPr>
        <w:tabs>
          <w:tab w:val="left" w:pos="3312"/>
        </w:tabs>
        <w:jc w:val="both"/>
        <w:rPr>
          <w:rFonts w:ascii="Circular Std Bold" w:hAnsi="Circular Std Bold" w:cs="Circular Std Bold"/>
          <w:b/>
          <w:bCs/>
          <w:sz w:val="28"/>
          <w:szCs w:val="28"/>
          <w:lang w:val="nl-NL"/>
        </w:rPr>
      </w:pPr>
    </w:p>
    <w:p w14:paraId="799C16B8" w14:textId="7420795E" w:rsidR="00DF027E" w:rsidRDefault="00DF027E" w:rsidP="005E065A">
      <w:pPr>
        <w:tabs>
          <w:tab w:val="left" w:pos="3312"/>
        </w:tabs>
        <w:jc w:val="both"/>
        <w:rPr>
          <w:rFonts w:ascii="Circular Std Bold" w:hAnsi="Circular Std Bold" w:cs="Circular Std Bold"/>
          <w:b/>
          <w:bCs/>
          <w:sz w:val="28"/>
          <w:szCs w:val="28"/>
          <w:lang w:val="nl-NL"/>
        </w:rPr>
      </w:pPr>
    </w:p>
    <w:p w14:paraId="1CDD025D" w14:textId="65B05CF6" w:rsidR="00DF027E" w:rsidRDefault="00DF027E" w:rsidP="005E065A">
      <w:pPr>
        <w:tabs>
          <w:tab w:val="left" w:pos="3312"/>
        </w:tabs>
        <w:jc w:val="both"/>
        <w:rPr>
          <w:rFonts w:ascii="Circular Std Bold" w:hAnsi="Circular Std Bold" w:cs="Circular Std Bold"/>
          <w:b/>
          <w:bCs/>
          <w:sz w:val="28"/>
          <w:szCs w:val="28"/>
          <w:lang w:val="nl-NL"/>
        </w:rPr>
      </w:pPr>
    </w:p>
    <w:p w14:paraId="39EB2588" w14:textId="0D0B95EC" w:rsidR="00DF027E" w:rsidRDefault="00DF027E" w:rsidP="005E065A">
      <w:pPr>
        <w:tabs>
          <w:tab w:val="left" w:pos="3312"/>
        </w:tabs>
        <w:jc w:val="both"/>
        <w:rPr>
          <w:rFonts w:ascii="Circular Std Bold" w:hAnsi="Circular Std Bold" w:cs="Circular Std Bold"/>
          <w:b/>
          <w:bCs/>
          <w:sz w:val="28"/>
          <w:szCs w:val="28"/>
          <w:lang w:val="nl-NL"/>
        </w:rPr>
      </w:pPr>
    </w:p>
    <w:p w14:paraId="1083251A" w14:textId="77777777" w:rsidR="00DF027E" w:rsidRDefault="00DF027E" w:rsidP="005E065A">
      <w:pPr>
        <w:tabs>
          <w:tab w:val="left" w:pos="3312"/>
        </w:tabs>
        <w:jc w:val="both"/>
        <w:rPr>
          <w:rFonts w:ascii="Circular Std Bold" w:hAnsi="Circular Std Bold" w:cs="Circular Std Bold"/>
          <w:b/>
          <w:bCs/>
          <w:sz w:val="28"/>
          <w:szCs w:val="28"/>
          <w:lang w:val="nl-NL"/>
        </w:rPr>
      </w:pPr>
    </w:p>
    <w:p w14:paraId="635D3327" w14:textId="45BFBEB7" w:rsidR="005E065A" w:rsidRPr="00CD0BE7" w:rsidRDefault="005E065A" w:rsidP="005E065A">
      <w:pPr>
        <w:tabs>
          <w:tab w:val="left" w:pos="3312"/>
        </w:tabs>
        <w:jc w:val="both"/>
        <w:rPr>
          <w:rFonts w:ascii="Circular Std Bold" w:hAnsi="Circular Std Bold" w:cs="Circular Std Bold"/>
          <w:b/>
          <w:bCs/>
          <w:sz w:val="28"/>
          <w:szCs w:val="28"/>
          <w:lang w:val="nl-NL"/>
        </w:rPr>
      </w:pPr>
      <w:r w:rsidRPr="00CD0BE7">
        <w:rPr>
          <w:rFonts w:ascii="Circular Std Bold" w:hAnsi="Circular Std Bold" w:cs="Circular Std Bold"/>
          <w:b/>
          <w:bCs/>
          <w:sz w:val="28"/>
          <w:szCs w:val="28"/>
          <w:lang w:val="nl-NL"/>
        </w:rPr>
        <w:lastRenderedPageBreak/>
        <w:t>BIO</w:t>
      </w:r>
    </w:p>
    <w:p w14:paraId="18A7616D" w14:textId="3E5B9A0D" w:rsidR="005E065A" w:rsidRDefault="005E065A" w:rsidP="008F184D">
      <w:pPr>
        <w:rPr>
          <w:b/>
          <w:bCs/>
          <w:lang w:val="nl-NL"/>
        </w:rPr>
      </w:pPr>
    </w:p>
    <w:p w14:paraId="50617D2C" w14:textId="766BAA18" w:rsidR="008F184D" w:rsidRPr="00CD0BE7" w:rsidRDefault="00B00EC5" w:rsidP="00B83448">
      <w:pPr>
        <w:spacing w:line="400" w:lineRule="exact"/>
        <w:rPr>
          <w:rFonts w:ascii="Circular Std Book" w:hAnsi="Circular Std Book" w:cs="Circular Std Book"/>
          <w:color w:val="222222"/>
          <w:sz w:val="18"/>
          <w:szCs w:val="18"/>
        </w:rPr>
      </w:pPr>
      <w:r w:rsidRPr="00CD0BE7">
        <w:rPr>
          <w:rFonts w:ascii="Circular Std Book" w:hAnsi="Circular Std Book" w:cs="Circular Std Book"/>
          <w:b/>
          <w:bCs/>
          <w:color w:val="222222"/>
          <w:sz w:val="16"/>
          <w:szCs w:val="16"/>
        </w:rPr>
        <w:t>NL</w:t>
      </w:r>
      <w:r w:rsidRPr="00CD0BE7">
        <w:rPr>
          <w:rFonts w:ascii="Circular Std Book" w:hAnsi="Circular Std Book" w:cs="Circular Std Book"/>
          <w:color w:val="222222"/>
          <w:sz w:val="18"/>
          <w:szCs w:val="18"/>
        </w:rPr>
        <w:t xml:space="preserve"> —</w:t>
      </w:r>
      <w:r w:rsidRPr="00CD0BE7">
        <w:rPr>
          <w:rFonts w:ascii="Circular Std Book" w:hAnsi="Circular Std Book" w:cs="Circular Std Book"/>
          <w:color w:val="222222"/>
        </w:rPr>
        <w:t xml:space="preserve"> </w:t>
      </w:r>
      <w:r w:rsidRPr="00CD0BE7">
        <w:rPr>
          <w:rFonts w:ascii="Circular Std Book" w:hAnsi="Circular Std Book" w:cs="Circular Std Book"/>
          <w:color w:val="222222"/>
          <w:sz w:val="22"/>
          <w:szCs w:val="22"/>
        </w:rPr>
        <w:t xml:space="preserve">Nina de Vroome (1989) is een filmmaker. </w:t>
      </w:r>
      <w:r w:rsidR="00D64EFC" w:rsidRPr="00CD0BE7">
        <w:rPr>
          <w:rFonts w:ascii="Circular Std Book" w:hAnsi="Circular Std Book" w:cs="Circular Std Book"/>
          <w:color w:val="222222"/>
          <w:sz w:val="22"/>
          <w:szCs w:val="22"/>
        </w:rPr>
        <w:t xml:space="preserve">Ze studeerde Film aan KASK / School of Arts in Gent. Haar afstudeerfilm </w:t>
      </w:r>
      <w:r w:rsidR="00D64EFC" w:rsidRPr="00CD0BE7">
        <w:rPr>
          <w:rFonts w:ascii="Circular Std Book" w:hAnsi="Circular Std Book" w:cs="Circular Std Book"/>
          <w:i/>
          <w:iCs/>
          <w:color w:val="222222"/>
          <w:sz w:val="22"/>
          <w:szCs w:val="22"/>
        </w:rPr>
        <w:t>Golven</w:t>
      </w:r>
      <w:r w:rsidR="00D64EFC" w:rsidRPr="00CD0BE7">
        <w:rPr>
          <w:rFonts w:ascii="Circular Std Book" w:hAnsi="Circular Std Book" w:cs="Circular Std Book"/>
          <w:color w:val="222222"/>
          <w:sz w:val="22"/>
          <w:szCs w:val="22"/>
        </w:rPr>
        <w:t xml:space="preserve"> (2013) is een reflectie op gelui</w:t>
      </w:r>
      <w:r w:rsidR="00236F1F" w:rsidRPr="00CD0BE7">
        <w:rPr>
          <w:rFonts w:ascii="Circular Std Book" w:hAnsi="Circular Std Book" w:cs="Circular Std Book"/>
          <w:color w:val="222222"/>
          <w:sz w:val="22"/>
          <w:szCs w:val="22"/>
        </w:rPr>
        <w:t>d, een verkenning van het luisteren</w:t>
      </w:r>
      <w:r w:rsidR="00D64EFC" w:rsidRPr="00CD0BE7">
        <w:rPr>
          <w:rFonts w:ascii="Circular Std Book" w:hAnsi="Circular Std Book" w:cs="Circular Std Book"/>
          <w:color w:val="222222"/>
          <w:sz w:val="22"/>
          <w:szCs w:val="22"/>
        </w:rPr>
        <w:t xml:space="preserve">. In 2016 maakte ze </w:t>
      </w:r>
      <w:r w:rsidR="00D64EFC" w:rsidRPr="00CD0BE7">
        <w:rPr>
          <w:rFonts w:ascii="Circular Std Book" w:hAnsi="Circular Std Book" w:cs="Circular Std Book"/>
          <w:i/>
          <w:iCs/>
          <w:color w:val="222222"/>
          <w:sz w:val="22"/>
          <w:szCs w:val="22"/>
        </w:rPr>
        <w:t>Een idee van de zee</w:t>
      </w:r>
      <w:r w:rsidR="00D64EFC" w:rsidRPr="00CD0BE7">
        <w:rPr>
          <w:rFonts w:ascii="Circular Std Book" w:hAnsi="Circular Std Book" w:cs="Circular Std Book"/>
          <w:color w:val="222222"/>
          <w:sz w:val="22"/>
          <w:szCs w:val="22"/>
        </w:rPr>
        <w:t>, een documentaire speelfilm over een maritiem internaat aan de Belgische kust. De korte</w:t>
      </w:r>
      <w:r w:rsidR="00CD0BE7" w:rsidRPr="00CD0BE7">
        <w:rPr>
          <w:rFonts w:ascii="Circular Std Book" w:hAnsi="Circular Std Book" w:cs="Circular Std Book"/>
          <w:color w:val="222222"/>
          <w:sz w:val="22"/>
          <w:szCs w:val="22"/>
        </w:rPr>
        <w:t xml:space="preserve"> documentaire</w:t>
      </w:r>
      <w:r w:rsidR="00D64EFC" w:rsidRPr="00CD0BE7">
        <w:rPr>
          <w:rFonts w:ascii="Circular Std Book" w:hAnsi="Circular Std Book" w:cs="Circular Std Book"/>
          <w:color w:val="222222"/>
          <w:sz w:val="22"/>
          <w:szCs w:val="22"/>
        </w:rPr>
        <w:t xml:space="preserve"> </w:t>
      </w:r>
      <w:r w:rsidR="00D64EFC" w:rsidRPr="00CD0BE7">
        <w:rPr>
          <w:rFonts w:ascii="Circular Std Book" w:hAnsi="Circular Std Book" w:cs="Circular Std Book"/>
          <w:i/>
          <w:iCs/>
          <w:color w:val="222222"/>
          <w:sz w:val="22"/>
          <w:szCs w:val="22"/>
        </w:rPr>
        <w:t>Het geluk van honden</w:t>
      </w:r>
      <w:r w:rsidR="00D64EFC" w:rsidRPr="00CD0BE7">
        <w:rPr>
          <w:rFonts w:ascii="Circular Std Book" w:hAnsi="Circular Std Book" w:cs="Circular Std Book"/>
          <w:color w:val="222222"/>
          <w:sz w:val="22"/>
          <w:szCs w:val="22"/>
        </w:rPr>
        <w:t xml:space="preserve"> (2018) is een portret van een groep politiehonden tijdens hun training. Haar films werden vertoond op internationale festivals zoals Visions du Réel en International Film Festival Rotterdam. Nina is schrijver en redacteur </w:t>
      </w:r>
      <w:r w:rsidR="00236F1F" w:rsidRPr="00CD0BE7">
        <w:rPr>
          <w:rFonts w:ascii="Circular Std Book" w:hAnsi="Circular Std Book" w:cs="Circular Std Book"/>
          <w:color w:val="222222"/>
          <w:sz w:val="22"/>
          <w:szCs w:val="22"/>
        </w:rPr>
        <w:t>bij</w:t>
      </w:r>
      <w:r w:rsidR="00D64EFC" w:rsidRPr="00CD0BE7">
        <w:rPr>
          <w:rFonts w:ascii="Circular Std Book" w:hAnsi="Circular Std Book" w:cs="Circular Std Book"/>
          <w:color w:val="222222"/>
          <w:sz w:val="22"/>
          <w:szCs w:val="22"/>
        </w:rPr>
        <w:t xml:space="preserve"> </w:t>
      </w:r>
      <w:r w:rsidR="00D64EFC" w:rsidRPr="00CD0BE7">
        <w:rPr>
          <w:rFonts w:ascii="Circular Std Book" w:hAnsi="Circular Std Book" w:cs="Circular Std Book"/>
          <w:i/>
          <w:iCs/>
          <w:color w:val="222222"/>
          <w:sz w:val="22"/>
          <w:szCs w:val="22"/>
        </w:rPr>
        <w:t>Sabzian</w:t>
      </w:r>
      <w:r w:rsidR="00D64EFC" w:rsidRPr="00CD0BE7">
        <w:rPr>
          <w:rFonts w:ascii="Circular Std Book" w:hAnsi="Circular Std Book" w:cs="Circular Std Book"/>
          <w:color w:val="222222"/>
          <w:sz w:val="22"/>
          <w:szCs w:val="22"/>
        </w:rPr>
        <w:t xml:space="preserve">, een Belgisch magazine over cinema. Als docent is ze betrokken bij verschillende educatieve projecten. Ze maakt </w:t>
      </w:r>
      <w:r w:rsidR="00015574" w:rsidRPr="00CD0BE7">
        <w:rPr>
          <w:rFonts w:ascii="Circular Std Book" w:hAnsi="Circular Std Book" w:cs="Circular Std Book"/>
          <w:color w:val="222222"/>
          <w:sz w:val="22"/>
          <w:szCs w:val="22"/>
        </w:rPr>
        <w:t>collage</w:t>
      </w:r>
      <w:r w:rsidR="0050641E">
        <w:rPr>
          <w:rFonts w:ascii="Circular Std Book" w:hAnsi="Circular Std Book" w:cs="Circular Std Book"/>
          <w:color w:val="222222"/>
          <w:sz w:val="22"/>
          <w:szCs w:val="22"/>
        </w:rPr>
        <w:t>s</w:t>
      </w:r>
      <w:r w:rsidR="00015574" w:rsidRPr="00CD0BE7">
        <w:rPr>
          <w:rFonts w:ascii="Circular Std Book" w:hAnsi="Circular Std Book" w:cs="Circular Std Book"/>
          <w:color w:val="222222"/>
          <w:sz w:val="22"/>
          <w:szCs w:val="22"/>
        </w:rPr>
        <w:t xml:space="preserve"> en is ook als</w:t>
      </w:r>
      <w:r w:rsidR="00D64EFC" w:rsidRPr="00CD0BE7">
        <w:rPr>
          <w:rFonts w:ascii="Circular Std Book" w:hAnsi="Circular Std Book" w:cs="Circular Std Book"/>
          <w:color w:val="222222"/>
          <w:sz w:val="22"/>
          <w:szCs w:val="22"/>
        </w:rPr>
        <w:t xml:space="preserve"> sound engineer en monteur</w:t>
      </w:r>
      <w:r w:rsidR="00015574" w:rsidRPr="00CD0BE7">
        <w:rPr>
          <w:rFonts w:ascii="Circular Std Book" w:hAnsi="Circular Std Book" w:cs="Circular Std Book"/>
          <w:color w:val="222222"/>
          <w:sz w:val="22"/>
          <w:szCs w:val="22"/>
        </w:rPr>
        <w:t xml:space="preserve"> actief.</w:t>
      </w:r>
      <w:r w:rsidR="00D64EFC" w:rsidRPr="00CD0BE7">
        <w:rPr>
          <w:rFonts w:ascii="Circular Std Book" w:hAnsi="Circular Std Book" w:cs="Circular Std Book"/>
          <w:color w:val="222222"/>
        </w:rPr>
        <w:t xml:space="preserve"> </w:t>
      </w:r>
    </w:p>
    <w:p w14:paraId="308E1785" w14:textId="0A0EB883" w:rsidR="008F184D" w:rsidRPr="0050641E" w:rsidRDefault="008F184D" w:rsidP="00D64EFC">
      <w:pPr>
        <w:spacing w:line="400" w:lineRule="exact"/>
      </w:pPr>
    </w:p>
    <w:p w14:paraId="32E3BBF7" w14:textId="71C926FE" w:rsidR="00CD0BE7" w:rsidRDefault="00CD0BE7" w:rsidP="005E065A">
      <w:pPr>
        <w:widowControl w:val="0"/>
        <w:autoSpaceDE w:val="0"/>
        <w:autoSpaceDN w:val="0"/>
        <w:adjustRightInd w:val="0"/>
        <w:spacing w:after="240" w:line="400" w:lineRule="exact"/>
        <w:jc w:val="both"/>
        <w:rPr>
          <w:rFonts w:ascii="Circular Std Book" w:hAnsi="Circular Std Book" w:cs="Circular Std Book"/>
          <w:b/>
          <w:bCs/>
          <w:color w:val="222222"/>
          <w:sz w:val="18"/>
          <w:szCs w:val="18"/>
        </w:rPr>
      </w:pPr>
      <w:r w:rsidRPr="00CD0BE7">
        <w:rPr>
          <w:rFonts w:ascii="Circular Std Book" w:hAnsi="Circular Std Book" w:cs="Circular Std Book"/>
          <w:b/>
          <w:bCs/>
          <w:noProof/>
          <w:lang w:val="nl-NL"/>
        </w:rPr>
        <w:drawing>
          <wp:anchor distT="0" distB="0" distL="114300" distR="114300" simplePos="0" relativeHeight="251662336" behindDoc="1" locked="0" layoutInCell="1" allowOverlap="1" wp14:anchorId="6AEFA11A" wp14:editId="3E8F6187">
            <wp:simplePos x="0" y="0"/>
            <wp:positionH relativeFrom="column">
              <wp:posOffset>1934845</wp:posOffset>
            </wp:positionH>
            <wp:positionV relativeFrom="paragraph">
              <wp:posOffset>140335</wp:posOffset>
            </wp:positionV>
            <wp:extent cx="1850390" cy="2773680"/>
            <wp:effectExtent l="0" t="0" r="3810" b="0"/>
            <wp:wrapTight wrapText="bothSides">
              <wp:wrapPolygon edited="0">
                <wp:start x="0" y="0"/>
                <wp:lineTo x="0" y="21462"/>
                <wp:lineTo x="21496" y="21462"/>
                <wp:lineTo x="21496" y="0"/>
                <wp:lineTo x="0" y="0"/>
              </wp:wrapPolygon>
            </wp:wrapTight>
            <wp:docPr id="5" name="Afbeelding 5" descr="Afbeelding met persoon, boom, buit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boom, buiten, kleding&#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0390" cy="2773680"/>
                    </a:xfrm>
                    <a:prstGeom prst="rect">
                      <a:avLst/>
                    </a:prstGeom>
                  </pic:spPr>
                </pic:pic>
              </a:graphicData>
            </a:graphic>
            <wp14:sizeRelH relativeFrom="page">
              <wp14:pctWidth>0</wp14:pctWidth>
            </wp14:sizeRelH>
            <wp14:sizeRelV relativeFrom="page">
              <wp14:pctHeight>0</wp14:pctHeight>
            </wp14:sizeRelV>
          </wp:anchor>
        </w:drawing>
      </w:r>
    </w:p>
    <w:p w14:paraId="7C8C1E7C" w14:textId="77777777" w:rsidR="00CD0BE7" w:rsidRDefault="00CD0BE7" w:rsidP="005E065A">
      <w:pPr>
        <w:widowControl w:val="0"/>
        <w:autoSpaceDE w:val="0"/>
        <w:autoSpaceDN w:val="0"/>
        <w:adjustRightInd w:val="0"/>
        <w:spacing w:after="240" w:line="400" w:lineRule="exact"/>
        <w:jc w:val="both"/>
        <w:rPr>
          <w:rFonts w:ascii="Circular Std Book" w:hAnsi="Circular Std Book" w:cs="Circular Std Book"/>
          <w:b/>
          <w:bCs/>
          <w:color w:val="222222"/>
          <w:sz w:val="18"/>
          <w:szCs w:val="18"/>
        </w:rPr>
      </w:pPr>
    </w:p>
    <w:p w14:paraId="446111CA" w14:textId="77777777" w:rsidR="00CD0BE7" w:rsidRDefault="00CD0BE7" w:rsidP="005E065A">
      <w:pPr>
        <w:widowControl w:val="0"/>
        <w:autoSpaceDE w:val="0"/>
        <w:autoSpaceDN w:val="0"/>
        <w:adjustRightInd w:val="0"/>
        <w:spacing w:after="240" w:line="400" w:lineRule="exact"/>
        <w:jc w:val="both"/>
        <w:rPr>
          <w:rFonts w:ascii="Circular Std Book" w:hAnsi="Circular Std Book" w:cs="Circular Std Book"/>
          <w:b/>
          <w:bCs/>
          <w:color w:val="222222"/>
          <w:sz w:val="18"/>
          <w:szCs w:val="18"/>
        </w:rPr>
      </w:pPr>
    </w:p>
    <w:p w14:paraId="69311779" w14:textId="77777777" w:rsidR="00CD0BE7" w:rsidRDefault="00CD0BE7" w:rsidP="005E065A">
      <w:pPr>
        <w:widowControl w:val="0"/>
        <w:autoSpaceDE w:val="0"/>
        <w:autoSpaceDN w:val="0"/>
        <w:adjustRightInd w:val="0"/>
        <w:spacing w:after="240" w:line="400" w:lineRule="exact"/>
        <w:jc w:val="both"/>
        <w:rPr>
          <w:rFonts w:ascii="Circular Std Book" w:hAnsi="Circular Std Book" w:cs="Circular Std Book"/>
          <w:b/>
          <w:bCs/>
          <w:color w:val="222222"/>
          <w:sz w:val="18"/>
          <w:szCs w:val="18"/>
        </w:rPr>
      </w:pPr>
    </w:p>
    <w:p w14:paraId="0E907223" w14:textId="77777777" w:rsidR="00CD0BE7" w:rsidRDefault="00CD0BE7" w:rsidP="005E065A">
      <w:pPr>
        <w:widowControl w:val="0"/>
        <w:autoSpaceDE w:val="0"/>
        <w:autoSpaceDN w:val="0"/>
        <w:adjustRightInd w:val="0"/>
        <w:spacing w:after="240" w:line="400" w:lineRule="exact"/>
        <w:jc w:val="both"/>
        <w:rPr>
          <w:rFonts w:ascii="Circular Std Book" w:hAnsi="Circular Std Book" w:cs="Circular Std Book"/>
          <w:b/>
          <w:bCs/>
          <w:color w:val="222222"/>
          <w:sz w:val="18"/>
          <w:szCs w:val="18"/>
        </w:rPr>
      </w:pPr>
    </w:p>
    <w:p w14:paraId="3C0A361F" w14:textId="77777777" w:rsidR="00CD0BE7" w:rsidRDefault="00CD0BE7" w:rsidP="005E065A">
      <w:pPr>
        <w:widowControl w:val="0"/>
        <w:autoSpaceDE w:val="0"/>
        <w:autoSpaceDN w:val="0"/>
        <w:adjustRightInd w:val="0"/>
        <w:spacing w:after="240" w:line="400" w:lineRule="exact"/>
        <w:jc w:val="both"/>
        <w:rPr>
          <w:rFonts w:ascii="Circular Std Book" w:hAnsi="Circular Std Book" w:cs="Circular Std Book"/>
          <w:b/>
          <w:bCs/>
          <w:color w:val="222222"/>
          <w:sz w:val="18"/>
          <w:szCs w:val="18"/>
        </w:rPr>
      </w:pPr>
    </w:p>
    <w:p w14:paraId="7E6DBF8A" w14:textId="77777777" w:rsidR="00CD0BE7" w:rsidRDefault="00CD0BE7" w:rsidP="005E065A">
      <w:pPr>
        <w:widowControl w:val="0"/>
        <w:autoSpaceDE w:val="0"/>
        <w:autoSpaceDN w:val="0"/>
        <w:adjustRightInd w:val="0"/>
        <w:spacing w:after="240" w:line="400" w:lineRule="exact"/>
        <w:jc w:val="both"/>
        <w:rPr>
          <w:rFonts w:ascii="Circular Std Book" w:hAnsi="Circular Std Book" w:cs="Circular Std Book"/>
          <w:b/>
          <w:bCs/>
          <w:color w:val="222222"/>
          <w:sz w:val="18"/>
          <w:szCs w:val="18"/>
        </w:rPr>
      </w:pPr>
    </w:p>
    <w:p w14:paraId="41E1DBC8" w14:textId="77777777" w:rsidR="00CD0BE7" w:rsidRDefault="00CD0BE7" w:rsidP="005E065A">
      <w:pPr>
        <w:widowControl w:val="0"/>
        <w:autoSpaceDE w:val="0"/>
        <w:autoSpaceDN w:val="0"/>
        <w:adjustRightInd w:val="0"/>
        <w:spacing w:after="240" w:line="400" w:lineRule="exact"/>
        <w:jc w:val="both"/>
        <w:rPr>
          <w:rFonts w:ascii="Circular Std Book" w:hAnsi="Circular Std Book" w:cs="Circular Std Book"/>
          <w:b/>
          <w:bCs/>
          <w:color w:val="222222"/>
          <w:sz w:val="18"/>
          <w:szCs w:val="18"/>
        </w:rPr>
      </w:pPr>
    </w:p>
    <w:p w14:paraId="6AE11150" w14:textId="0EDABF57" w:rsidR="00B83448" w:rsidRDefault="00D64EFC" w:rsidP="00B83448">
      <w:pPr>
        <w:spacing w:line="400" w:lineRule="exact"/>
        <w:rPr>
          <w:sz w:val="22"/>
          <w:szCs w:val="22"/>
          <w:lang w:val="en-US"/>
        </w:rPr>
      </w:pPr>
      <w:r w:rsidRPr="00CD0BE7">
        <w:rPr>
          <w:rFonts w:ascii="Circular Std Book" w:hAnsi="Circular Std Book" w:cs="Circular Std Book"/>
          <w:b/>
          <w:bCs/>
          <w:color w:val="222222"/>
          <w:sz w:val="16"/>
          <w:szCs w:val="16"/>
        </w:rPr>
        <w:t>EN</w:t>
      </w:r>
      <w:r w:rsidRPr="00CD0BE7">
        <w:rPr>
          <w:rFonts w:ascii="Circular Std Book" w:hAnsi="Circular Std Book" w:cs="Circular Std Book"/>
          <w:b/>
          <w:bCs/>
          <w:color w:val="222222"/>
          <w:sz w:val="18"/>
          <w:szCs w:val="18"/>
        </w:rPr>
        <w:t xml:space="preserve"> </w:t>
      </w:r>
      <w:r w:rsidRPr="00CD0BE7">
        <w:rPr>
          <w:rFonts w:ascii="Circular Std Book" w:hAnsi="Circular Std Book" w:cs="Circular Std Book"/>
          <w:color w:val="222222"/>
          <w:sz w:val="18"/>
          <w:szCs w:val="18"/>
        </w:rPr>
        <w:t>—</w:t>
      </w:r>
      <w:r w:rsidR="00B83448">
        <w:rPr>
          <w:rFonts w:ascii="Circular Std Book" w:hAnsi="Circular Std Book" w:cs="Circular Std Book"/>
          <w:color w:val="222222"/>
          <w:sz w:val="18"/>
          <w:szCs w:val="18"/>
        </w:rPr>
        <w:t xml:space="preserve"> </w:t>
      </w:r>
      <w:r w:rsidR="00B83448" w:rsidRPr="00B83448">
        <w:rPr>
          <w:rFonts w:ascii="Circular Std Book" w:hAnsi="Circular Std Book" w:cs="Circular Std Book"/>
          <w:color w:val="000000"/>
          <w:sz w:val="22"/>
          <w:szCs w:val="22"/>
        </w:rPr>
        <w:t xml:space="preserve">Nina de Vroome (1989) is a filmmaker. </w:t>
      </w:r>
      <w:r w:rsidR="00B83448" w:rsidRPr="00B83448">
        <w:rPr>
          <w:rFonts w:ascii="Circular Std Book" w:hAnsi="Circular Std Book" w:cs="Circular Std Book"/>
          <w:color w:val="000000"/>
          <w:sz w:val="22"/>
          <w:szCs w:val="22"/>
          <w:lang w:val="en-US"/>
        </w:rPr>
        <w:t xml:space="preserve">She studied film at KASK / School of Arts in Ghent. Her graduation work </w:t>
      </w:r>
      <w:r w:rsidR="00B83448" w:rsidRPr="00B83448">
        <w:rPr>
          <w:rFonts w:ascii="Circular Std Book" w:hAnsi="Circular Std Book" w:cs="Circular Std Book"/>
          <w:i/>
          <w:iCs/>
          <w:color w:val="000000"/>
          <w:sz w:val="22"/>
          <w:szCs w:val="22"/>
          <w:lang w:val="en-US"/>
        </w:rPr>
        <w:t>Waves</w:t>
      </w:r>
      <w:r w:rsidR="00B83448" w:rsidRPr="00B83448">
        <w:rPr>
          <w:rFonts w:ascii="Circular Std Book" w:hAnsi="Circular Std Book" w:cs="Circular Std Book"/>
          <w:color w:val="000000"/>
          <w:sz w:val="22"/>
          <w:szCs w:val="22"/>
          <w:lang w:val="en-US"/>
        </w:rPr>
        <w:t xml:space="preserve"> (2013) is a reflection on sound and the way it influences senses of community. In 2016 she completed </w:t>
      </w:r>
      <w:r w:rsidR="00B83448" w:rsidRPr="00B83448">
        <w:rPr>
          <w:rFonts w:ascii="Circular Std Book" w:hAnsi="Circular Std Book" w:cs="Circular Std Book"/>
          <w:i/>
          <w:iCs/>
          <w:color w:val="000000"/>
          <w:sz w:val="22"/>
          <w:szCs w:val="22"/>
          <w:lang w:val="en-US"/>
        </w:rPr>
        <w:t>A Sea Change</w:t>
      </w:r>
      <w:r w:rsidR="00B83448" w:rsidRPr="00B83448">
        <w:rPr>
          <w:rFonts w:ascii="Circular Std Book" w:hAnsi="Circular Std Book" w:cs="Circular Std Book"/>
          <w:color w:val="000000"/>
          <w:sz w:val="22"/>
          <w:szCs w:val="22"/>
          <w:lang w:val="en-US"/>
        </w:rPr>
        <w:t xml:space="preserve">, a feature documentary film about a maritime boarding school near the Belgian coast. The short documentary </w:t>
      </w:r>
      <w:r w:rsidR="00B83448" w:rsidRPr="00B83448">
        <w:rPr>
          <w:rFonts w:ascii="Circular Std Book" w:hAnsi="Circular Std Book" w:cs="Circular Std Book"/>
          <w:i/>
          <w:iCs/>
          <w:color w:val="000000"/>
          <w:sz w:val="22"/>
          <w:szCs w:val="22"/>
          <w:lang w:val="en-US"/>
        </w:rPr>
        <w:t>A Dog’s Luck</w:t>
      </w:r>
      <w:r w:rsidR="00B83448" w:rsidRPr="00B83448">
        <w:rPr>
          <w:rFonts w:ascii="Circular Std Book" w:hAnsi="Circular Std Book" w:cs="Circular Std Book"/>
          <w:color w:val="000000"/>
          <w:sz w:val="22"/>
          <w:szCs w:val="22"/>
          <w:lang w:val="en-US"/>
        </w:rPr>
        <w:t xml:space="preserve"> (2018) is a portrait of a group of police dogs during their training. Her films were shown at international festivals like Visions du </w:t>
      </w:r>
      <w:proofErr w:type="spellStart"/>
      <w:r w:rsidR="00B83448" w:rsidRPr="00B83448">
        <w:rPr>
          <w:rFonts w:ascii="Circular Std Book" w:hAnsi="Circular Std Book" w:cs="Circular Std Book"/>
          <w:color w:val="000000"/>
          <w:sz w:val="22"/>
          <w:szCs w:val="22"/>
          <w:lang w:val="en-US"/>
        </w:rPr>
        <w:t>Réel</w:t>
      </w:r>
      <w:proofErr w:type="spellEnd"/>
      <w:r w:rsidR="00B83448" w:rsidRPr="00B83448">
        <w:rPr>
          <w:rFonts w:ascii="Circular Std Book" w:hAnsi="Circular Std Book" w:cs="Circular Std Book"/>
          <w:color w:val="000000"/>
          <w:sz w:val="22"/>
          <w:szCs w:val="22"/>
          <w:lang w:val="en-US"/>
        </w:rPr>
        <w:t xml:space="preserve"> and International Film Festival Rotterdam. She is a writer and editor for </w:t>
      </w:r>
      <w:proofErr w:type="spellStart"/>
      <w:r w:rsidR="00B83448" w:rsidRPr="00B83448">
        <w:rPr>
          <w:rFonts w:ascii="Circular Std Book" w:hAnsi="Circular Std Book" w:cs="Circular Std Book"/>
          <w:i/>
          <w:iCs/>
          <w:color w:val="000000"/>
          <w:sz w:val="22"/>
          <w:szCs w:val="22"/>
          <w:lang w:val="en-US"/>
        </w:rPr>
        <w:t>Sabzian</w:t>
      </w:r>
      <w:proofErr w:type="spellEnd"/>
      <w:r w:rsidR="00B83448" w:rsidRPr="00B83448">
        <w:rPr>
          <w:rFonts w:ascii="Circular Std Book" w:hAnsi="Circular Std Book" w:cs="Circular Std Book"/>
          <w:color w:val="000000"/>
          <w:sz w:val="22"/>
          <w:szCs w:val="22"/>
          <w:lang w:val="en-US"/>
        </w:rPr>
        <w:t>, a Belgian magazine on cinema. As a teacher she is involved in various educational projects. She makes collages and engages in collaborations as a sound engineer and editor.</w:t>
      </w:r>
    </w:p>
    <w:p w14:paraId="78EB2EEA" w14:textId="7173BDB1" w:rsidR="00B83448" w:rsidRDefault="00B83448" w:rsidP="00B83448">
      <w:pPr>
        <w:spacing w:line="400" w:lineRule="exact"/>
        <w:rPr>
          <w:sz w:val="22"/>
          <w:szCs w:val="22"/>
          <w:lang w:val="en-US"/>
        </w:rPr>
      </w:pPr>
    </w:p>
    <w:p w14:paraId="004124B8" w14:textId="77777777" w:rsidR="00B83448" w:rsidRPr="00B83448" w:rsidRDefault="00B83448" w:rsidP="00B83448">
      <w:pPr>
        <w:spacing w:line="400" w:lineRule="exact"/>
        <w:rPr>
          <w:sz w:val="22"/>
          <w:szCs w:val="22"/>
          <w:lang w:val="en-US"/>
        </w:rPr>
      </w:pPr>
    </w:p>
    <w:p w14:paraId="5F9B0728" w14:textId="37219F5C" w:rsidR="00CD0BE7" w:rsidRPr="00CD0BE7" w:rsidRDefault="00CD0BE7" w:rsidP="00CD0BE7">
      <w:pPr>
        <w:widowControl w:val="0"/>
        <w:autoSpaceDE w:val="0"/>
        <w:autoSpaceDN w:val="0"/>
        <w:adjustRightInd w:val="0"/>
        <w:spacing w:after="240" w:line="400" w:lineRule="exact"/>
        <w:jc w:val="both"/>
        <w:rPr>
          <w:rFonts w:ascii="Circular Std Book" w:eastAsiaTheme="minorHAnsi" w:hAnsi="Circular Std Book" w:cs="Circular Std Book"/>
          <w:sz w:val="28"/>
          <w:szCs w:val="28"/>
        </w:rPr>
      </w:pPr>
      <w:r w:rsidRPr="00CD0BE7">
        <w:rPr>
          <w:rFonts w:ascii="Circular Std Bold" w:hAnsi="Circular Std Bold" w:cs="Circular Std Bold"/>
          <w:b/>
          <w:bCs/>
          <w:sz w:val="28"/>
          <w:szCs w:val="28"/>
          <w:lang w:val="nl-NL"/>
        </w:rPr>
        <w:lastRenderedPageBreak/>
        <w:t>FILMOGRAPHY</w:t>
      </w:r>
    </w:p>
    <w:p w14:paraId="7F58E8FD" w14:textId="37C99889" w:rsidR="00D64EFC" w:rsidRPr="00CD0BE7" w:rsidRDefault="00CD0BE7" w:rsidP="00D64EFC">
      <w:pPr>
        <w:rPr>
          <w:sz w:val="20"/>
          <w:szCs w:val="20"/>
          <w:lang w:val="nl-NL"/>
        </w:rPr>
      </w:pPr>
      <w:r>
        <w:rPr>
          <w:sz w:val="20"/>
          <w:szCs w:val="20"/>
          <w:lang w:val="nl-NL"/>
        </w:rPr>
        <w:br/>
      </w:r>
      <w:r w:rsidRPr="00CD0BE7">
        <w:rPr>
          <w:rFonts w:ascii="Circular Std Book" w:eastAsia="Corbel" w:hAnsi="Circular Std Book" w:cs="Circular Std Book"/>
        </w:rPr>
        <w:t>2018</w:t>
      </w:r>
    </w:p>
    <w:p w14:paraId="08905F3F" w14:textId="795642B9" w:rsidR="00D64EFC" w:rsidRPr="00CD0BE7" w:rsidRDefault="00D64EFC" w:rsidP="00D64EFC">
      <w:pPr>
        <w:rPr>
          <w:rFonts w:ascii="Circular Std Book" w:eastAsia="Corbel" w:hAnsi="Circular Std Book" w:cs="Circular Std Book"/>
        </w:rPr>
      </w:pPr>
      <w:r w:rsidRPr="00CD0BE7">
        <w:rPr>
          <w:rFonts w:ascii="Circular Std Book" w:eastAsia="Corbel" w:hAnsi="Circular Std Book" w:cs="Circular Std Book"/>
          <w:i/>
          <w:iCs/>
        </w:rPr>
        <w:t>Het geluk van honden</w:t>
      </w:r>
      <w:r w:rsidRPr="00CD0BE7">
        <w:rPr>
          <w:rFonts w:ascii="Circular Std Book" w:eastAsia="Corbel" w:hAnsi="Circular Std Book" w:cs="Circular Std Book"/>
        </w:rPr>
        <w:t xml:space="preserve"> [</w:t>
      </w:r>
      <w:r w:rsidRPr="00CD0BE7">
        <w:rPr>
          <w:rFonts w:ascii="Circular Std Book" w:eastAsia="Corbel" w:hAnsi="Circular Std Book" w:cs="Circular Std Book"/>
          <w:i/>
          <w:iCs/>
        </w:rPr>
        <w:t>A Dog’s Luck</w:t>
      </w:r>
      <w:r w:rsidRPr="00CD0BE7">
        <w:rPr>
          <w:rFonts w:ascii="Circular Std Book" w:eastAsia="Corbel" w:hAnsi="Circular Std Book" w:cs="Circular Std Book"/>
        </w:rPr>
        <w:t>]</w:t>
      </w:r>
      <w:r w:rsidR="00CD0BE7">
        <w:rPr>
          <w:rFonts w:ascii="Circular Std Book" w:eastAsia="Corbel" w:hAnsi="Circular Std Book" w:cs="Circular Std Book"/>
        </w:rPr>
        <w:t xml:space="preserve">, </w:t>
      </w:r>
      <w:r w:rsidRPr="00CD0BE7">
        <w:rPr>
          <w:rFonts w:ascii="Circular Std Book" w:eastAsia="Corbel" w:hAnsi="Circular Std Book" w:cs="Circular Std Book"/>
        </w:rPr>
        <w:t>23’</w:t>
      </w:r>
    </w:p>
    <w:p w14:paraId="25A2B334" w14:textId="54D81E56" w:rsidR="00D64EFC" w:rsidRPr="00CD0BE7" w:rsidRDefault="00D64EFC" w:rsidP="00D64EFC">
      <w:pPr>
        <w:pStyle w:val="Lijstalinea"/>
        <w:numPr>
          <w:ilvl w:val="0"/>
          <w:numId w:val="1"/>
        </w:numPr>
        <w:rPr>
          <w:rFonts w:ascii="Circular Std Book" w:eastAsia="Corbel" w:hAnsi="Circular Std Book" w:cs="Circular Std Book"/>
        </w:rPr>
      </w:pPr>
      <w:r w:rsidRPr="00CD0BE7">
        <w:rPr>
          <w:rFonts w:ascii="Circular Std Book" w:eastAsia="Corbel" w:hAnsi="Circular Std Book" w:cs="Circular Std Book"/>
        </w:rPr>
        <w:t>Official selection | IFFR, Rotterdam NL</w:t>
      </w:r>
    </w:p>
    <w:p w14:paraId="6DC19805" w14:textId="43093830" w:rsidR="00D64EFC" w:rsidRDefault="00D64EFC" w:rsidP="00D64EFC">
      <w:pPr>
        <w:rPr>
          <w:rFonts w:ascii="Circular Std Book" w:eastAsia="Corbel" w:hAnsi="Circular Std Book" w:cs="Circular Std Book"/>
        </w:rPr>
      </w:pPr>
    </w:p>
    <w:p w14:paraId="53BD65AC" w14:textId="395ED879" w:rsidR="00CD0BE7" w:rsidRPr="00CD0BE7" w:rsidRDefault="00CD0BE7" w:rsidP="00D64EFC">
      <w:pPr>
        <w:rPr>
          <w:rFonts w:ascii="Circular Std Book" w:eastAsia="Corbel" w:hAnsi="Circular Std Book" w:cs="Circular Std Book"/>
        </w:rPr>
      </w:pPr>
      <w:r w:rsidRPr="00CD0BE7">
        <w:rPr>
          <w:rFonts w:ascii="Circular Std Book" w:eastAsia="Corbel" w:hAnsi="Circular Std Book" w:cs="Circular Std Book"/>
        </w:rPr>
        <w:t>201</w:t>
      </w:r>
      <w:r>
        <w:rPr>
          <w:rFonts w:ascii="Circular Std Book" w:eastAsia="Corbel" w:hAnsi="Circular Std Book" w:cs="Circular Std Book"/>
        </w:rPr>
        <w:t>6</w:t>
      </w:r>
    </w:p>
    <w:p w14:paraId="36F1F89E" w14:textId="47C6EAD7" w:rsidR="00D64EFC" w:rsidRPr="00CD0BE7" w:rsidRDefault="00D64EFC" w:rsidP="00D64EFC">
      <w:pPr>
        <w:rPr>
          <w:rFonts w:ascii="Circular Std Book" w:eastAsia="Corbel" w:hAnsi="Circular Std Book" w:cs="Circular Std Book"/>
        </w:rPr>
      </w:pPr>
      <w:r w:rsidRPr="00CD0BE7">
        <w:rPr>
          <w:rFonts w:ascii="Circular Std Book" w:eastAsia="Corbel" w:hAnsi="Circular Std Book" w:cs="Circular Std Book"/>
          <w:i/>
          <w:iCs/>
        </w:rPr>
        <w:t>Een idee van de zee</w:t>
      </w:r>
      <w:r w:rsidRPr="00CD0BE7">
        <w:rPr>
          <w:rFonts w:ascii="Circular Std Book" w:eastAsia="Corbel" w:hAnsi="Circular Std Book" w:cs="Circular Std Book"/>
        </w:rPr>
        <w:t xml:space="preserve"> [</w:t>
      </w:r>
      <w:r w:rsidRPr="00CD0BE7">
        <w:rPr>
          <w:rFonts w:ascii="Circular Std Book" w:eastAsia="Corbel" w:hAnsi="Circular Std Book" w:cs="Circular Std Book"/>
          <w:i/>
          <w:iCs/>
        </w:rPr>
        <w:t>A Sea Change</w:t>
      </w:r>
      <w:r w:rsidRPr="00CD0BE7">
        <w:rPr>
          <w:rFonts w:ascii="Circular Std Book" w:eastAsia="Corbel" w:hAnsi="Circular Std Book" w:cs="Circular Std Book"/>
        </w:rPr>
        <w:t>]</w:t>
      </w:r>
      <w:r w:rsidR="00CD0BE7">
        <w:rPr>
          <w:rFonts w:ascii="Circular Std Book" w:eastAsia="Corbel" w:hAnsi="Circular Std Book" w:cs="Circular Std Book"/>
        </w:rPr>
        <w:t xml:space="preserve">, </w:t>
      </w:r>
      <w:r w:rsidRPr="00CD0BE7">
        <w:rPr>
          <w:rFonts w:ascii="Circular Std Book" w:eastAsia="Corbel" w:hAnsi="Circular Std Book" w:cs="Circular Std Book"/>
        </w:rPr>
        <w:t>61’</w:t>
      </w:r>
    </w:p>
    <w:p w14:paraId="7BDBA886" w14:textId="5027190A" w:rsidR="00D64EFC" w:rsidRPr="00CD0BE7" w:rsidRDefault="00D64EFC" w:rsidP="00D64EFC">
      <w:pPr>
        <w:pStyle w:val="Lijstalinea"/>
        <w:numPr>
          <w:ilvl w:val="0"/>
          <w:numId w:val="1"/>
        </w:numPr>
        <w:rPr>
          <w:rFonts w:ascii="Circular Std Book" w:eastAsia="Corbel" w:hAnsi="Circular Std Book" w:cs="Circular Std Book"/>
          <w:lang w:val="en-US"/>
        </w:rPr>
      </w:pPr>
      <w:r w:rsidRPr="00CD0BE7">
        <w:rPr>
          <w:rFonts w:ascii="Circular Std Book" w:eastAsia="Corbel" w:hAnsi="Circular Std Book" w:cs="Circular Std Book"/>
          <w:lang w:val="en-US"/>
        </w:rPr>
        <w:t xml:space="preserve">Première | Visions du Reel, </w:t>
      </w:r>
      <w:proofErr w:type="spellStart"/>
      <w:r w:rsidRPr="00CD0BE7">
        <w:rPr>
          <w:rFonts w:ascii="Circular Std Book" w:eastAsia="Corbel" w:hAnsi="Circular Std Book" w:cs="Circular Std Book"/>
          <w:lang w:val="en-US"/>
        </w:rPr>
        <w:t>Nyon</w:t>
      </w:r>
      <w:proofErr w:type="spellEnd"/>
      <w:r w:rsidRPr="00CD0BE7">
        <w:rPr>
          <w:rFonts w:ascii="Circular Std Book" w:eastAsia="Corbel" w:hAnsi="Circular Std Book" w:cs="Circular Std Book"/>
          <w:lang w:val="en-US"/>
        </w:rPr>
        <w:t xml:space="preserve"> CH</w:t>
      </w:r>
    </w:p>
    <w:p w14:paraId="34DD28CC" w14:textId="4F78ED70" w:rsidR="00D64EFC" w:rsidRPr="00CD0BE7" w:rsidRDefault="00D64EFC" w:rsidP="00D64EFC">
      <w:pPr>
        <w:pStyle w:val="Lijstalinea"/>
        <w:numPr>
          <w:ilvl w:val="0"/>
          <w:numId w:val="1"/>
        </w:numPr>
        <w:rPr>
          <w:rFonts w:ascii="Circular Std Book" w:eastAsia="Corbel" w:hAnsi="Circular Std Book" w:cs="Circular Std Book"/>
          <w:lang w:val="en-US"/>
        </w:rPr>
      </w:pPr>
      <w:r w:rsidRPr="00CD0BE7">
        <w:rPr>
          <w:rFonts w:ascii="Circular Std Book" w:eastAsia="Corbel" w:hAnsi="Circular Std Book" w:cs="Circular Std Book"/>
          <w:lang w:val="en-US"/>
        </w:rPr>
        <w:t>Winner ‘</w:t>
      </w:r>
      <w:proofErr w:type="spellStart"/>
      <w:r w:rsidRPr="00CD0BE7">
        <w:rPr>
          <w:rFonts w:ascii="Circular Std Book" w:eastAsia="Corbel" w:hAnsi="Circular Std Book" w:cs="Circular Std Book"/>
          <w:lang w:val="en-US"/>
        </w:rPr>
        <w:t>Patrimoine</w:t>
      </w:r>
      <w:proofErr w:type="spellEnd"/>
      <w:r w:rsidRPr="00CD0BE7">
        <w:rPr>
          <w:rFonts w:ascii="Circular Std Book" w:eastAsia="Corbel" w:hAnsi="Circular Std Book" w:cs="Circular Std Book"/>
          <w:lang w:val="en-US"/>
        </w:rPr>
        <w:t xml:space="preserve"> </w:t>
      </w:r>
      <w:proofErr w:type="spellStart"/>
      <w:r w:rsidRPr="00CD0BE7">
        <w:rPr>
          <w:rFonts w:ascii="Circular Std Book" w:eastAsia="Corbel" w:hAnsi="Circular Std Book" w:cs="Circular Std Book"/>
          <w:lang w:val="en-US"/>
        </w:rPr>
        <w:t>culturel</w:t>
      </w:r>
      <w:proofErr w:type="spellEnd"/>
      <w:r w:rsidRPr="00CD0BE7">
        <w:rPr>
          <w:rFonts w:ascii="Circular Std Book" w:eastAsia="Corbel" w:hAnsi="Circular Std Book" w:cs="Circular Std Book"/>
          <w:lang w:val="en-US"/>
        </w:rPr>
        <w:t xml:space="preserve"> </w:t>
      </w:r>
      <w:proofErr w:type="spellStart"/>
      <w:r w:rsidRPr="00CD0BE7">
        <w:rPr>
          <w:rFonts w:ascii="Circular Std Book" w:eastAsia="Corbel" w:hAnsi="Circular Std Book" w:cs="Circular Std Book"/>
          <w:lang w:val="en-US"/>
        </w:rPr>
        <w:t>immatériel</w:t>
      </w:r>
      <w:proofErr w:type="spellEnd"/>
      <w:r w:rsidRPr="00CD0BE7">
        <w:rPr>
          <w:rFonts w:ascii="Circular Std Book" w:eastAsia="Corbel" w:hAnsi="Circular Std Book" w:cs="Circular Std Book"/>
          <w:lang w:val="en-US"/>
        </w:rPr>
        <w:t xml:space="preserve">’ prize, Film festival Jean </w:t>
      </w:r>
      <w:proofErr w:type="spellStart"/>
      <w:r w:rsidRPr="00CD0BE7">
        <w:rPr>
          <w:rFonts w:ascii="Circular Std Book" w:eastAsia="Corbel" w:hAnsi="Circular Std Book" w:cs="Circular Std Book"/>
          <w:lang w:val="en-US"/>
        </w:rPr>
        <w:t>Rouch</w:t>
      </w:r>
      <w:proofErr w:type="spellEnd"/>
      <w:r w:rsidRPr="00CD0BE7">
        <w:rPr>
          <w:rFonts w:ascii="Circular Std Book" w:eastAsia="Corbel" w:hAnsi="Circular Std Book" w:cs="Circular Std Book"/>
          <w:lang w:val="en-US"/>
        </w:rPr>
        <w:t xml:space="preserve"> FR</w:t>
      </w:r>
    </w:p>
    <w:p w14:paraId="2372E75D" w14:textId="718F13C9" w:rsidR="00D64EFC" w:rsidRPr="00CD0BE7" w:rsidRDefault="00CD0BE7" w:rsidP="00D64EFC">
      <w:pPr>
        <w:rPr>
          <w:rFonts w:ascii="Circular Std Book" w:eastAsia="Corbel" w:hAnsi="Circular Std Book" w:cs="Circular Std Book"/>
        </w:rPr>
      </w:pPr>
      <w:r>
        <w:rPr>
          <w:rFonts w:ascii="Circular Std Book" w:eastAsia="Corbel" w:hAnsi="Circular Std Book" w:cs="Circular Std Book"/>
          <w:lang w:val="en-US"/>
        </w:rPr>
        <w:br/>
      </w:r>
      <w:r w:rsidRPr="00CD0BE7">
        <w:rPr>
          <w:rFonts w:ascii="Circular Std Book" w:eastAsia="Corbel" w:hAnsi="Circular Std Book" w:cs="Circular Std Book"/>
        </w:rPr>
        <w:t>201</w:t>
      </w:r>
      <w:r>
        <w:rPr>
          <w:rFonts w:ascii="Circular Std Book" w:eastAsia="Corbel" w:hAnsi="Circular Std Book" w:cs="Circular Std Book"/>
        </w:rPr>
        <w:t>3</w:t>
      </w:r>
    </w:p>
    <w:p w14:paraId="0A2298AE" w14:textId="26C8D346" w:rsidR="00D64EFC" w:rsidRPr="00CD0BE7" w:rsidRDefault="00D64EFC" w:rsidP="00D64EFC">
      <w:pPr>
        <w:rPr>
          <w:rFonts w:ascii="Circular Std Book" w:eastAsia="Corbel" w:hAnsi="Circular Std Book" w:cs="Circular Std Book"/>
          <w:lang w:val="en-US"/>
        </w:rPr>
      </w:pPr>
      <w:proofErr w:type="spellStart"/>
      <w:r w:rsidRPr="00CD0BE7">
        <w:rPr>
          <w:rFonts w:ascii="Circular Std Book" w:eastAsia="Corbel" w:hAnsi="Circular Std Book" w:cs="Circular Std Book"/>
          <w:i/>
          <w:iCs/>
          <w:lang w:val="en-US"/>
        </w:rPr>
        <w:t>Golven</w:t>
      </w:r>
      <w:proofErr w:type="spellEnd"/>
      <w:r w:rsidRPr="00CD0BE7">
        <w:rPr>
          <w:rFonts w:ascii="Circular Std Book" w:eastAsia="Corbel" w:hAnsi="Circular Std Book" w:cs="Circular Std Book"/>
          <w:lang w:val="en-US"/>
        </w:rPr>
        <w:t xml:space="preserve"> [</w:t>
      </w:r>
      <w:r w:rsidRPr="00CD0BE7">
        <w:rPr>
          <w:rFonts w:ascii="Circular Std Book" w:eastAsia="Corbel" w:hAnsi="Circular Std Book" w:cs="Circular Std Book"/>
          <w:i/>
          <w:iCs/>
          <w:lang w:val="en-US"/>
        </w:rPr>
        <w:t>Waves</w:t>
      </w:r>
      <w:r w:rsidRPr="00CD0BE7">
        <w:rPr>
          <w:rFonts w:ascii="Circular Std Book" w:eastAsia="Corbel" w:hAnsi="Circular Std Book" w:cs="Circular Std Book"/>
          <w:lang w:val="en-US"/>
        </w:rPr>
        <w:t>]</w:t>
      </w:r>
      <w:r w:rsidR="00CD0BE7">
        <w:rPr>
          <w:rFonts w:ascii="Circular Std Book" w:eastAsia="Corbel" w:hAnsi="Circular Std Book" w:cs="Circular Std Book"/>
          <w:lang w:val="en-US"/>
        </w:rPr>
        <w:t xml:space="preserve">, </w:t>
      </w:r>
      <w:r w:rsidRPr="00CD0BE7">
        <w:rPr>
          <w:rFonts w:ascii="Circular Std Book" w:eastAsia="Corbel" w:hAnsi="Circular Std Book" w:cs="Circular Std Book"/>
          <w:lang w:val="en-US"/>
        </w:rPr>
        <w:t>31’</w:t>
      </w:r>
    </w:p>
    <w:p w14:paraId="6C480008" w14:textId="74C254CA" w:rsidR="00D64EFC" w:rsidRPr="00CD0BE7" w:rsidRDefault="00D64EFC" w:rsidP="00D64EFC">
      <w:pPr>
        <w:pStyle w:val="Lijstalinea"/>
        <w:numPr>
          <w:ilvl w:val="0"/>
          <w:numId w:val="1"/>
        </w:numPr>
        <w:rPr>
          <w:rFonts w:ascii="Circular Std Book" w:eastAsia="Corbel" w:hAnsi="Circular Std Book" w:cs="Circular Std Book"/>
          <w:lang w:val="en-US"/>
        </w:rPr>
      </w:pPr>
      <w:r w:rsidRPr="00CD0BE7">
        <w:rPr>
          <w:rFonts w:ascii="Circular Std Book" w:eastAsia="Corbel" w:hAnsi="Circular Std Book" w:cs="Circular Std Book"/>
          <w:lang w:val="en-US"/>
        </w:rPr>
        <w:t xml:space="preserve">Official selection | FIDE Brazil BR </w:t>
      </w:r>
    </w:p>
    <w:p w14:paraId="21363549" w14:textId="1929673F" w:rsidR="00D64EFC" w:rsidRDefault="00D64EFC" w:rsidP="00D64EFC">
      <w:pPr>
        <w:rPr>
          <w:rFonts w:ascii="Circular Std Book" w:hAnsi="Circular Std Book" w:cs="Circular Std Book"/>
          <w:color w:val="808080"/>
          <w:lang w:val="en-US" w:eastAsia="nl-NL"/>
        </w:rPr>
      </w:pPr>
    </w:p>
    <w:p w14:paraId="646A9A3A" w14:textId="0E3BC122" w:rsidR="00CD0BE7" w:rsidRPr="00CD0BE7" w:rsidRDefault="00CD0BE7" w:rsidP="00D64EFC">
      <w:pPr>
        <w:rPr>
          <w:rFonts w:ascii="Circular Std Book" w:hAnsi="Circular Std Book" w:cs="Circular Std Book"/>
          <w:color w:val="808080"/>
          <w:lang w:val="en-US" w:eastAsia="nl-NL"/>
        </w:rPr>
      </w:pPr>
      <w:r w:rsidRPr="00CD0BE7">
        <w:rPr>
          <w:rFonts w:ascii="Circular Std Book" w:eastAsia="Corbel" w:hAnsi="Circular Std Book" w:cs="Circular Std Book"/>
        </w:rPr>
        <w:t>201</w:t>
      </w:r>
      <w:r>
        <w:rPr>
          <w:rFonts w:ascii="Circular Std Book" w:eastAsia="Corbel" w:hAnsi="Circular Std Book" w:cs="Circular Std Book"/>
        </w:rPr>
        <w:t>2</w:t>
      </w:r>
    </w:p>
    <w:p w14:paraId="37A6E718" w14:textId="54421C85" w:rsidR="00D64EFC" w:rsidRPr="00CD0BE7" w:rsidRDefault="00D64EFC" w:rsidP="00D64EFC">
      <w:pPr>
        <w:rPr>
          <w:rFonts w:ascii="Circular Std Book" w:eastAsia="Corbel" w:hAnsi="Circular Std Book" w:cs="Circular Std Book"/>
        </w:rPr>
      </w:pPr>
      <w:r w:rsidRPr="00CD0BE7">
        <w:rPr>
          <w:rFonts w:ascii="Circular Std Book" w:eastAsia="Corbel" w:hAnsi="Circular Std Book" w:cs="Circular Std Book"/>
          <w:i/>
          <w:iCs/>
        </w:rPr>
        <w:t>Voortaanvluchtig</w:t>
      </w:r>
      <w:r w:rsidR="00CD0BE7">
        <w:rPr>
          <w:rFonts w:ascii="Circular Std Book" w:eastAsia="Corbel" w:hAnsi="Circular Std Book" w:cs="Circular Std Book"/>
        </w:rPr>
        <w:t xml:space="preserve">, </w:t>
      </w:r>
      <w:r w:rsidRPr="00CD0BE7">
        <w:rPr>
          <w:rFonts w:ascii="Circular Std Book" w:eastAsia="Corbel" w:hAnsi="Circular Std Book" w:cs="Circular Std Book"/>
        </w:rPr>
        <w:t>24’</w:t>
      </w:r>
    </w:p>
    <w:p w14:paraId="18FC58B1" w14:textId="796C1587" w:rsidR="00D64EFC" w:rsidRPr="00CD0BE7" w:rsidRDefault="00D64EFC" w:rsidP="00D64EFC">
      <w:pPr>
        <w:pStyle w:val="Lijstalinea"/>
        <w:numPr>
          <w:ilvl w:val="0"/>
          <w:numId w:val="1"/>
        </w:numPr>
        <w:rPr>
          <w:rFonts w:ascii="Circular Std Book" w:eastAsia="Corbel" w:hAnsi="Circular Std Book" w:cs="Circular Std Book"/>
        </w:rPr>
      </w:pPr>
      <w:r w:rsidRPr="00CD0BE7">
        <w:rPr>
          <w:rFonts w:ascii="Circular Std Book" w:eastAsia="Corbel" w:hAnsi="Circular Std Book" w:cs="Circular Std Book"/>
        </w:rPr>
        <w:t>Bâtard Festival, Brussels BE</w:t>
      </w:r>
    </w:p>
    <w:p w14:paraId="4282D1FB" w14:textId="07D7A5E8" w:rsidR="00E569FF" w:rsidRPr="00CD0BE7" w:rsidRDefault="00E569FF" w:rsidP="00E569FF">
      <w:pPr>
        <w:rPr>
          <w:rFonts w:ascii="Circular Std Book" w:eastAsia="Corbel" w:hAnsi="Circular Std Book" w:cs="Circular Std Book"/>
        </w:rPr>
      </w:pPr>
    </w:p>
    <w:p w14:paraId="770464DC" w14:textId="7E9E32DF" w:rsidR="00E569FF" w:rsidRPr="00CD0BE7" w:rsidRDefault="00E569FF" w:rsidP="00E569FF">
      <w:pPr>
        <w:rPr>
          <w:rFonts w:ascii="Circular Std Book" w:eastAsia="Corbel" w:hAnsi="Circular Std Book" w:cs="Circular Std Book"/>
        </w:rPr>
      </w:pPr>
    </w:p>
    <w:p w14:paraId="16128508" w14:textId="17937824" w:rsidR="00E569FF" w:rsidRDefault="00E569FF" w:rsidP="00E569FF">
      <w:pPr>
        <w:rPr>
          <w:rFonts w:eastAsia="Corbel" w:cstheme="minorHAnsi"/>
          <w:sz w:val="20"/>
          <w:szCs w:val="20"/>
        </w:rPr>
      </w:pPr>
    </w:p>
    <w:p w14:paraId="0F74B521" w14:textId="0B557860" w:rsidR="00CD0BE7" w:rsidRDefault="00CD0BE7" w:rsidP="00E569FF">
      <w:pPr>
        <w:rPr>
          <w:rFonts w:eastAsia="Corbel" w:cstheme="minorHAnsi"/>
          <w:sz w:val="20"/>
          <w:szCs w:val="20"/>
        </w:rPr>
      </w:pPr>
    </w:p>
    <w:p w14:paraId="68F7B5FE" w14:textId="020DB72E" w:rsidR="00CD0BE7" w:rsidRDefault="00CD0BE7" w:rsidP="00E569FF">
      <w:pPr>
        <w:rPr>
          <w:rFonts w:eastAsia="Corbel" w:cstheme="minorHAnsi"/>
          <w:sz w:val="20"/>
          <w:szCs w:val="20"/>
        </w:rPr>
      </w:pPr>
    </w:p>
    <w:p w14:paraId="63391462" w14:textId="1FCFE80B" w:rsidR="00CD0BE7" w:rsidRDefault="00CD0BE7" w:rsidP="00E569FF">
      <w:pPr>
        <w:rPr>
          <w:rFonts w:eastAsia="Corbel" w:cstheme="minorHAnsi"/>
          <w:sz w:val="20"/>
          <w:szCs w:val="20"/>
        </w:rPr>
      </w:pPr>
    </w:p>
    <w:p w14:paraId="0605C2D2" w14:textId="260F9715" w:rsidR="00CD0BE7" w:rsidRDefault="00CD0BE7" w:rsidP="00E569FF">
      <w:pPr>
        <w:rPr>
          <w:rFonts w:eastAsia="Corbel" w:cstheme="minorHAnsi"/>
          <w:sz w:val="20"/>
          <w:szCs w:val="20"/>
        </w:rPr>
      </w:pPr>
    </w:p>
    <w:p w14:paraId="3F23BB39" w14:textId="58D25531" w:rsidR="00CD0BE7" w:rsidRDefault="00CD0BE7" w:rsidP="00E569FF">
      <w:pPr>
        <w:rPr>
          <w:rFonts w:eastAsia="Corbel" w:cstheme="minorHAnsi"/>
          <w:sz w:val="20"/>
          <w:szCs w:val="20"/>
        </w:rPr>
      </w:pPr>
    </w:p>
    <w:p w14:paraId="181B30B0" w14:textId="66279B63" w:rsidR="00CD0BE7" w:rsidRDefault="00CD0BE7" w:rsidP="00E569FF">
      <w:pPr>
        <w:rPr>
          <w:rFonts w:eastAsia="Corbel" w:cstheme="minorHAnsi"/>
          <w:sz w:val="20"/>
          <w:szCs w:val="20"/>
        </w:rPr>
      </w:pPr>
    </w:p>
    <w:p w14:paraId="188121CC" w14:textId="2CFA5A1D" w:rsidR="00CD0BE7" w:rsidRDefault="00CD0BE7" w:rsidP="00E569FF">
      <w:pPr>
        <w:rPr>
          <w:rFonts w:eastAsia="Corbel" w:cstheme="minorHAnsi"/>
          <w:sz w:val="20"/>
          <w:szCs w:val="20"/>
        </w:rPr>
      </w:pPr>
    </w:p>
    <w:p w14:paraId="1B5FDD8F" w14:textId="47C37451" w:rsidR="00CD0BE7" w:rsidRDefault="00CD0BE7" w:rsidP="00E569FF">
      <w:pPr>
        <w:rPr>
          <w:rFonts w:eastAsia="Corbel" w:cstheme="minorHAnsi"/>
          <w:sz w:val="20"/>
          <w:szCs w:val="20"/>
        </w:rPr>
      </w:pPr>
    </w:p>
    <w:p w14:paraId="30521833" w14:textId="58772F06" w:rsidR="00CD0BE7" w:rsidRDefault="00CD0BE7" w:rsidP="00E569FF">
      <w:pPr>
        <w:rPr>
          <w:rFonts w:eastAsia="Corbel" w:cstheme="minorHAnsi"/>
          <w:sz w:val="20"/>
          <w:szCs w:val="20"/>
        </w:rPr>
      </w:pPr>
    </w:p>
    <w:p w14:paraId="6F53D27E" w14:textId="7DBF1964" w:rsidR="00CD0BE7" w:rsidRDefault="00CD0BE7" w:rsidP="00E569FF">
      <w:pPr>
        <w:rPr>
          <w:rFonts w:eastAsia="Corbel" w:cstheme="minorHAnsi"/>
          <w:sz w:val="20"/>
          <w:szCs w:val="20"/>
        </w:rPr>
      </w:pPr>
    </w:p>
    <w:p w14:paraId="273E07A4" w14:textId="11B7F13A" w:rsidR="00CD0BE7" w:rsidRDefault="00CD0BE7" w:rsidP="00E569FF">
      <w:pPr>
        <w:rPr>
          <w:rFonts w:eastAsia="Corbel" w:cstheme="minorHAnsi"/>
          <w:sz w:val="20"/>
          <w:szCs w:val="20"/>
        </w:rPr>
      </w:pPr>
    </w:p>
    <w:p w14:paraId="58ADFEF5" w14:textId="261AE262" w:rsidR="00CD0BE7" w:rsidRDefault="00CD0BE7" w:rsidP="00E569FF">
      <w:pPr>
        <w:rPr>
          <w:rFonts w:eastAsia="Corbel" w:cstheme="minorHAnsi"/>
          <w:sz w:val="20"/>
          <w:szCs w:val="20"/>
        </w:rPr>
      </w:pPr>
    </w:p>
    <w:p w14:paraId="706B9A39" w14:textId="6B0867A1" w:rsidR="00CD0BE7" w:rsidRDefault="00CD0BE7" w:rsidP="00E569FF">
      <w:pPr>
        <w:rPr>
          <w:rFonts w:eastAsia="Corbel" w:cstheme="minorHAnsi"/>
          <w:sz w:val="20"/>
          <w:szCs w:val="20"/>
        </w:rPr>
      </w:pPr>
    </w:p>
    <w:p w14:paraId="3C7C6D1F" w14:textId="0C730BD1" w:rsidR="00CD0BE7" w:rsidRDefault="00CD0BE7" w:rsidP="00E569FF">
      <w:pPr>
        <w:rPr>
          <w:rFonts w:eastAsia="Corbel" w:cstheme="minorHAnsi"/>
          <w:sz w:val="20"/>
          <w:szCs w:val="20"/>
        </w:rPr>
      </w:pPr>
    </w:p>
    <w:p w14:paraId="34990454" w14:textId="6D47D537" w:rsidR="00CD0BE7" w:rsidRDefault="00CD0BE7" w:rsidP="00E569FF">
      <w:pPr>
        <w:rPr>
          <w:rFonts w:eastAsia="Corbel" w:cstheme="minorHAnsi"/>
          <w:sz w:val="20"/>
          <w:szCs w:val="20"/>
        </w:rPr>
      </w:pPr>
    </w:p>
    <w:p w14:paraId="77CBA2DA" w14:textId="5A337968" w:rsidR="00CD0BE7" w:rsidRDefault="00CD0BE7" w:rsidP="00E569FF">
      <w:pPr>
        <w:rPr>
          <w:rFonts w:eastAsia="Corbel" w:cstheme="minorHAnsi"/>
          <w:sz w:val="20"/>
          <w:szCs w:val="20"/>
        </w:rPr>
      </w:pPr>
    </w:p>
    <w:p w14:paraId="03C5807F" w14:textId="4ADF4953" w:rsidR="00CD0BE7" w:rsidRDefault="00CD0BE7" w:rsidP="00E569FF">
      <w:pPr>
        <w:rPr>
          <w:rFonts w:eastAsia="Corbel" w:cstheme="minorHAnsi"/>
          <w:sz w:val="20"/>
          <w:szCs w:val="20"/>
        </w:rPr>
      </w:pPr>
    </w:p>
    <w:p w14:paraId="730CD00A" w14:textId="4D95F622" w:rsidR="00CD0BE7" w:rsidRDefault="00CD0BE7" w:rsidP="00E569FF">
      <w:pPr>
        <w:rPr>
          <w:rFonts w:eastAsia="Corbel" w:cstheme="minorHAnsi"/>
          <w:sz w:val="20"/>
          <w:szCs w:val="20"/>
        </w:rPr>
      </w:pPr>
    </w:p>
    <w:p w14:paraId="0D1062C7" w14:textId="48AA1966" w:rsidR="00CD0BE7" w:rsidRDefault="00CD0BE7" w:rsidP="00E569FF">
      <w:pPr>
        <w:rPr>
          <w:rFonts w:eastAsia="Corbel" w:cstheme="minorHAnsi"/>
          <w:sz w:val="20"/>
          <w:szCs w:val="20"/>
        </w:rPr>
      </w:pPr>
    </w:p>
    <w:p w14:paraId="409D453B" w14:textId="6C75C6D7" w:rsidR="00CD0BE7" w:rsidRDefault="00CD0BE7" w:rsidP="00E569FF">
      <w:pPr>
        <w:rPr>
          <w:rFonts w:eastAsia="Corbel" w:cstheme="minorHAnsi"/>
          <w:sz w:val="20"/>
          <w:szCs w:val="20"/>
        </w:rPr>
      </w:pPr>
    </w:p>
    <w:p w14:paraId="7D5A2136" w14:textId="05B8FF3E" w:rsidR="00CD0BE7" w:rsidRDefault="00CD0BE7" w:rsidP="00E569FF">
      <w:pPr>
        <w:rPr>
          <w:rFonts w:eastAsia="Corbel" w:cstheme="minorHAnsi"/>
          <w:sz w:val="20"/>
          <w:szCs w:val="20"/>
        </w:rPr>
      </w:pPr>
    </w:p>
    <w:p w14:paraId="2524B349" w14:textId="0BFEAF1F" w:rsidR="00CD0BE7" w:rsidRDefault="00CD0BE7" w:rsidP="00E569FF">
      <w:pPr>
        <w:rPr>
          <w:rFonts w:eastAsia="Corbel" w:cstheme="minorHAnsi"/>
          <w:sz w:val="20"/>
          <w:szCs w:val="20"/>
        </w:rPr>
      </w:pPr>
    </w:p>
    <w:p w14:paraId="4490E332" w14:textId="0568D214" w:rsidR="00CD0BE7" w:rsidRDefault="00CD0BE7" w:rsidP="00E569FF">
      <w:pPr>
        <w:rPr>
          <w:rFonts w:eastAsia="Corbel" w:cstheme="minorHAnsi"/>
          <w:sz w:val="20"/>
          <w:szCs w:val="20"/>
        </w:rPr>
      </w:pPr>
    </w:p>
    <w:p w14:paraId="215005BC" w14:textId="15F8C72E" w:rsidR="00CD0BE7" w:rsidRDefault="00CD0BE7" w:rsidP="00E569FF">
      <w:pPr>
        <w:rPr>
          <w:rFonts w:eastAsia="Corbel" w:cstheme="minorHAnsi"/>
          <w:sz w:val="20"/>
          <w:szCs w:val="20"/>
        </w:rPr>
      </w:pPr>
    </w:p>
    <w:p w14:paraId="03FDE6F0" w14:textId="3E9133A5" w:rsidR="00CD0BE7" w:rsidRDefault="00CD0BE7" w:rsidP="00E569FF">
      <w:pPr>
        <w:rPr>
          <w:rFonts w:eastAsia="Corbel" w:cstheme="minorHAnsi"/>
          <w:sz w:val="20"/>
          <w:szCs w:val="20"/>
        </w:rPr>
      </w:pPr>
    </w:p>
    <w:p w14:paraId="63770C18" w14:textId="6917D5AC" w:rsidR="00CD0BE7" w:rsidRDefault="00CD0BE7" w:rsidP="00E569FF">
      <w:pPr>
        <w:rPr>
          <w:rFonts w:eastAsia="Corbel" w:cstheme="minorHAnsi"/>
          <w:sz w:val="20"/>
          <w:szCs w:val="20"/>
        </w:rPr>
      </w:pPr>
    </w:p>
    <w:p w14:paraId="526D2956" w14:textId="5E2A4C3B" w:rsidR="00CD0BE7" w:rsidRDefault="00CD0BE7" w:rsidP="00E569FF">
      <w:pPr>
        <w:rPr>
          <w:rFonts w:eastAsia="Corbel" w:cstheme="minorHAnsi"/>
          <w:sz w:val="20"/>
          <w:szCs w:val="20"/>
        </w:rPr>
      </w:pPr>
    </w:p>
    <w:p w14:paraId="17BB65C7" w14:textId="0B3C4C34" w:rsidR="00B83448" w:rsidRDefault="00B83448" w:rsidP="00E569FF">
      <w:pPr>
        <w:rPr>
          <w:rFonts w:eastAsia="Corbel" w:cstheme="minorHAnsi"/>
          <w:sz w:val="20"/>
          <w:szCs w:val="20"/>
        </w:rPr>
      </w:pPr>
    </w:p>
    <w:p w14:paraId="23441041" w14:textId="05304B48" w:rsidR="00B83448" w:rsidRDefault="00B83448" w:rsidP="00E569FF">
      <w:pPr>
        <w:rPr>
          <w:rFonts w:eastAsia="Corbel" w:cstheme="minorHAnsi"/>
          <w:sz w:val="20"/>
          <w:szCs w:val="20"/>
        </w:rPr>
      </w:pPr>
    </w:p>
    <w:p w14:paraId="28C4CF71" w14:textId="77777777" w:rsidR="00B83448" w:rsidRDefault="00B83448" w:rsidP="00E569FF">
      <w:pPr>
        <w:rPr>
          <w:rFonts w:eastAsia="Corbel" w:cstheme="minorHAnsi"/>
          <w:sz w:val="20"/>
          <w:szCs w:val="20"/>
        </w:rPr>
      </w:pPr>
    </w:p>
    <w:p w14:paraId="2A32BFA8" w14:textId="77EF667F" w:rsidR="00CD0BE7" w:rsidRDefault="00CD0BE7" w:rsidP="00E569FF">
      <w:pPr>
        <w:rPr>
          <w:rFonts w:eastAsia="Corbel" w:cstheme="minorHAnsi"/>
          <w:sz w:val="20"/>
          <w:szCs w:val="20"/>
        </w:rPr>
      </w:pPr>
    </w:p>
    <w:p w14:paraId="363C0781" w14:textId="37F8B2F6" w:rsidR="00CD0BE7" w:rsidRDefault="00CD0BE7" w:rsidP="00E569FF">
      <w:pPr>
        <w:rPr>
          <w:rFonts w:eastAsia="Corbel" w:cstheme="minorHAnsi"/>
          <w:sz w:val="20"/>
          <w:szCs w:val="20"/>
        </w:rPr>
      </w:pPr>
    </w:p>
    <w:p w14:paraId="5AF64BB3" w14:textId="35C3050B" w:rsidR="00CD0BE7" w:rsidRDefault="00CD0BE7" w:rsidP="00E569FF">
      <w:pPr>
        <w:rPr>
          <w:rFonts w:eastAsia="Corbel" w:cstheme="minorHAnsi"/>
          <w:sz w:val="20"/>
          <w:szCs w:val="20"/>
        </w:rPr>
      </w:pPr>
    </w:p>
    <w:p w14:paraId="15A549DF" w14:textId="010F9F72" w:rsidR="00CD0BE7" w:rsidRDefault="00CD0BE7" w:rsidP="00E569FF">
      <w:pPr>
        <w:rPr>
          <w:rFonts w:eastAsia="Corbel" w:cstheme="minorHAnsi"/>
          <w:sz w:val="20"/>
          <w:szCs w:val="20"/>
        </w:rPr>
      </w:pPr>
    </w:p>
    <w:p w14:paraId="3033727A" w14:textId="5C96D044" w:rsidR="008F184D" w:rsidRPr="00CD0BE7" w:rsidRDefault="00EB6F01" w:rsidP="008F184D">
      <w:pPr>
        <w:rPr>
          <w:rFonts w:ascii="Circular Std Bold" w:hAnsi="Circular Std Bold" w:cs="Circular Std Bold"/>
          <w:b/>
          <w:bCs/>
          <w:sz w:val="28"/>
          <w:szCs w:val="28"/>
          <w:lang w:val="en-US"/>
        </w:rPr>
      </w:pPr>
      <w:r w:rsidRPr="00CD0BE7">
        <w:rPr>
          <w:rFonts w:ascii="Circular Std Bold" w:hAnsi="Circular Std Bold" w:cs="Circular Std Bold"/>
          <w:b/>
          <w:bCs/>
          <w:sz w:val="28"/>
          <w:szCs w:val="28"/>
          <w:lang w:val="en-US"/>
        </w:rPr>
        <w:lastRenderedPageBreak/>
        <w:t>TECHNICAL INFORMATION</w:t>
      </w:r>
    </w:p>
    <w:p w14:paraId="6864FB9B" w14:textId="0515635F" w:rsidR="008F184D" w:rsidRPr="00CD0BE7" w:rsidRDefault="008F184D" w:rsidP="008F184D">
      <w:pPr>
        <w:rPr>
          <w:rFonts w:ascii="Circular Std Book" w:hAnsi="Circular Std Book" w:cs="Circular Std Book"/>
          <w:lang w:val="en-US"/>
        </w:rPr>
      </w:pPr>
    </w:p>
    <w:p w14:paraId="2091E2DE" w14:textId="39995FFE" w:rsidR="008F184D" w:rsidRPr="00CD0BE7" w:rsidRDefault="008F184D" w:rsidP="008F184D">
      <w:pPr>
        <w:rPr>
          <w:rFonts w:ascii="Circular Std Book" w:hAnsi="Circular Std Book" w:cs="Circular Std Book"/>
          <w:lang w:val="en-US"/>
        </w:rPr>
      </w:pPr>
    </w:p>
    <w:p w14:paraId="5FCC8F5D" w14:textId="52A30B06" w:rsidR="007E34A6" w:rsidRPr="00CD0BE7" w:rsidRDefault="00EB6F01" w:rsidP="007E34A6">
      <w:pPr>
        <w:rPr>
          <w:rFonts w:ascii="Circular Std Book" w:hAnsi="Circular Std Book" w:cs="Circular Std Book"/>
          <w:lang w:val="en-US"/>
        </w:rPr>
      </w:pPr>
      <w:r w:rsidRPr="00CD0BE7">
        <w:rPr>
          <w:rFonts w:ascii="Circular Std Book" w:hAnsi="Circular Std Book" w:cs="Circular Std Book"/>
          <w:lang w:val="en-US"/>
        </w:rPr>
        <w:t>Director</w:t>
      </w:r>
      <w:r w:rsidR="007E34A6" w:rsidRPr="00CD0BE7">
        <w:rPr>
          <w:rFonts w:ascii="Circular Std Book" w:hAnsi="Circular Std Book" w:cs="Circular Std Book"/>
          <w:lang w:val="en-US"/>
        </w:rPr>
        <w:tab/>
      </w:r>
      <w:r w:rsidR="007E34A6" w:rsidRPr="00CD0BE7">
        <w:rPr>
          <w:rFonts w:ascii="Circular Std Book" w:hAnsi="Circular Std Book" w:cs="Circular Std Book"/>
          <w:lang w:val="en-US"/>
        </w:rPr>
        <w:tab/>
      </w:r>
      <w:r w:rsidR="007E34A6" w:rsidRPr="00CD0BE7">
        <w:rPr>
          <w:rFonts w:ascii="Circular Std Book" w:hAnsi="Circular Std Book" w:cs="Circular Std Book"/>
          <w:lang w:val="en-US"/>
        </w:rPr>
        <w:tab/>
      </w:r>
      <w:r w:rsidR="007E34A6" w:rsidRPr="00CD0BE7">
        <w:rPr>
          <w:rFonts w:ascii="Circular Std Book" w:hAnsi="Circular Std Book" w:cs="Circular Std Book"/>
          <w:lang w:val="en-US"/>
        </w:rPr>
        <w:tab/>
      </w:r>
      <w:r w:rsidR="007E34A6" w:rsidRPr="00CD0BE7">
        <w:rPr>
          <w:rFonts w:ascii="Circular Std Book" w:hAnsi="Circular Std Book" w:cs="Circular Std Book"/>
          <w:b/>
          <w:bCs/>
          <w:lang w:val="en-US"/>
        </w:rPr>
        <w:t xml:space="preserve">Nina </w:t>
      </w:r>
      <w:r w:rsidR="00BD7F37" w:rsidRPr="00CD0BE7">
        <w:rPr>
          <w:rFonts w:ascii="Circular Std Book" w:hAnsi="Circular Std Book" w:cs="Circular Std Book"/>
          <w:b/>
          <w:bCs/>
          <w:lang w:val="en-US"/>
        </w:rPr>
        <w:t>d</w:t>
      </w:r>
      <w:r w:rsidR="007E34A6" w:rsidRPr="00CD0BE7">
        <w:rPr>
          <w:rFonts w:ascii="Circular Std Book" w:hAnsi="Circular Std Book" w:cs="Circular Std Book"/>
          <w:b/>
          <w:bCs/>
          <w:lang w:val="en-US"/>
        </w:rPr>
        <w:t xml:space="preserve">e </w:t>
      </w:r>
      <w:proofErr w:type="spellStart"/>
      <w:r w:rsidR="007E34A6" w:rsidRPr="00CD0BE7">
        <w:rPr>
          <w:rFonts w:ascii="Circular Std Book" w:hAnsi="Circular Std Book" w:cs="Circular Std Book"/>
          <w:b/>
          <w:bCs/>
          <w:lang w:val="en-US"/>
        </w:rPr>
        <w:t>Vroome</w:t>
      </w:r>
      <w:proofErr w:type="spellEnd"/>
    </w:p>
    <w:p w14:paraId="29756ACF" w14:textId="77777777" w:rsidR="007E34A6" w:rsidRPr="00CD0BE7" w:rsidRDefault="007E34A6" w:rsidP="007E34A6">
      <w:pPr>
        <w:rPr>
          <w:rFonts w:ascii="Circular Std Book" w:hAnsi="Circular Std Book" w:cs="Circular Std Book"/>
          <w:lang w:val="en-US"/>
        </w:rPr>
      </w:pPr>
    </w:p>
    <w:p w14:paraId="368DF288" w14:textId="5178FF0D" w:rsidR="008F184D" w:rsidRPr="00CD0BE7" w:rsidRDefault="00EB6F01" w:rsidP="007E34A6">
      <w:pPr>
        <w:rPr>
          <w:rFonts w:ascii="Circular Std Book" w:hAnsi="Circular Std Book" w:cs="Circular Std Book"/>
          <w:lang w:val="en-US"/>
        </w:rPr>
      </w:pPr>
      <w:r w:rsidRPr="00CD0BE7">
        <w:rPr>
          <w:rFonts w:ascii="Circular Std Book" w:hAnsi="Circular Std Book" w:cs="Circular Std Book"/>
          <w:lang w:val="en-US"/>
        </w:rPr>
        <w:t>Language</w:t>
      </w:r>
      <w:r w:rsidR="007E34A6" w:rsidRPr="00CD0BE7">
        <w:rPr>
          <w:rFonts w:ascii="Circular Std Book" w:hAnsi="Circular Std Book" w:cs="Circular Std Book"/>
          <w:lang w:val="en-US"/>
        </w:rPr>
        <w:tab/>
      </w:r>
      <w:r w:rsidR="007E34A6" w:rsidRPr="00CD0BE7">
        <w:rPr>
          <w:rFonts w:ascii="Circular Std Book" w:hAnsi="Circular Std Book" w:cs="Circular Std Book"/>
          <w:lang w:val="en-US"/>
        </w:rPr>
        <w:tab/>
      </w:r>
      <w:r w:rsidR="007E34A6" w:rsidRPr="00CD0BE7">
        <w:rPr>
          <w:rFonts w:ascii="Circular Std Book" w:hAnsi="Circular Std Book" w:cs="Circular Std Book"/>
          <w:lang w:val="en-US"/>
        </w:rPr>
        <w:tab/>
      </w:r>
      <w:r w:rsidR="007E34A6" w:rsidRPr="00CD0BE7">
        <w:rPr>
          <w:rFonts w:ascii="Circular Std Book" w:hAnsi="Circular Std Book" w:cs="Circular Std Book"/>
          <w:lang w:val="en-US"/>
        </w:rPr>
        <w:tab/>
      </w:r>
      <w:r w:rsidRPr="00CD0BE7">
        <w:rPr>
          <w:rFonts w:ascii="Circular Std Book" w:hAnsi="Circular Std Book" w:cs="Circular Std Book"/>
          <w:b/>
          <w:bCs/>
          <w:lang w:val="en-US"/>
        </w:rPr>
        <w:t>Dutch, Slovenian</w:t>
      </w:r>
    </w:p>
    <w:p w14:paraId="11A449CA" w14:textId="66AF8A72" w:rsidR="007E34A6" w:rsidRPr="00CD0BE7" w:rsidRDefault="007E34A6" w:rsidP="008F184D">
      <w:pPr>
        <w:rPr>
          <w:rFonts w:ascii="Circular Std Book" w:hAnsi="Circular Std Book" w:cs="Circular Std Book"/>
          <w:lang w:val="en-US"/>
        </w:rPr>
      </w:pPr>
    </w:p>
    <w:p w14:paraId="775F1CDD" w14:textId="76CD0C43" w:rsidR="007E34A6" w:rsidRPr="00CD0BE7" w:rsidRDefault="00EB6F01" w:rsidP="008F184D">
      <w:pPr>
        <w:rPr>
          <w:rFonts w:ascii="Circular Std Book" w:hAnsi="Circular Std Book" w:cs="Circular Std Book"/>
          <w:lang w:val="en-US"/>
        </w:rPr>
      </w:pPr>
      <w:r w:rsidRPr="00CD0BE7">
        <w:rPr>
          <w:rFonts w:ascii="Circular Std Book" w:hAnsi="Circular Std Book" w:cs="Circular Std Book"/>
          <w:lang w:val="en-US"/>
        </w:rPr>
        <w:t>Subtitles</w:t>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E569FF" w:rsidRPr="00CD0BE7">
        <w:rPr>
          <w:rFonts w:ascii="Circular Std Book" w:hAnsi="Circular Std Book" w:cs="Circular Std Book"/>
          <w:b/>
          <w:bCs/>
          <w:lang w:val="en-US"/>
        </w:rPr>
        <w:t>English</w:t>
      </w:r>
      <w:r w:rsidR="00BD7F37" w:rsidRPr="00CD0BE7">
        <w:rPr>
          <w:rFonts w:ascii="Circular Std Book" w:hAnsi="Circular Std Book" w:cs="Circular Std Book"/>
          <w:b/>
          <w:bCs/>
          <w:lang w:val="en-US"/>
        </w:rPr>
        <w:t xml:space="preserve">, </w:t>
      </w:r>
      <w:r w:rsidR="00E569FF" w:rsidRPr="00CD0BE7">
        <w:rPr>
          <w:rFonts w:ascii="Circular Std Book" w:hAnsi="Circular Std Book" w:cs="Circular Std Book"/>
          <w:b/>
          <w:bCs/>
          <w:lang w:val="en-US"/>
        </w:rPr>
        <w:t>French</w:t>
      </w:r>
    </w:p>
    <w:p w14:paraId="44491EA1" w14:textId="5CABD178" w:rsidR="007E34A6" w:rsidRPr="00CD0BE7" w:rsidRDefault="007E34A6" w:rsidP="008F184D">
      <w:pPr>
        <w:rPr>
          <w:rFonts w:ascii="Circular Std Book" w:hAnsi="Circular Std Book" w:cs="Circular Std Book"/>
          <w:lang w:val="en-US"/>
        </w:rPr>
      </w:pPr>
      <w:r w:rsidRPr="00CD0BE7">
        <w:rPr>
          <w:rFonts w:ascii="Circular Std Book" w:hAnsi="Circular Std Book" w:cs="Circular Std Book"/>
          <w:lang w:val="en-US"/>
        </w:rPr>
        <w:br/>
      </w:r>
      <w:r w:rsidR="00EB6F01" w:rsidRPr="00CD0BE7">
        <w:rPr>
          <w:rFonts w:ascii="Circular Std Book" w:hAnsi="Circular Std Book" w:cs="Circular Std Book"/>
          <w:lang w:val="en-US"/>
        </w:rPr>
        <w:t>Length</w:t>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983FC6">
        <w:rPr>
          <w:rFonts w:ascii="Circular Std Book" w:hAnsi="Circular Std Book" w:cs="Circular Std Book"/>
          <w:b/>
          <w:bCs/>
          <w:lang w:val="en-US"/>
        </w:rPr>
        <w:t>97’</w:t>
      </w:r>
    </w:p>
    <w:p w14:paraId="625099FB" w14:textId="5D9D4186" w:rsidR="007E34A6" w:rsidRPr="00CD0BE7" w:rsidRDefault="00BD7F37" w:rsidP="008F184D">
      <w:pPr>
        <w:rPr>
          <w:rFonts w:ascii="Circular Std Book" w:hAnsi="Circular Std Book" w:cs="Circular Std Book"/>
          <w:lang w:val="en-US"/>
        </w:rPr>
      </w:pPr>
      <w:r w:rsidRPr="00CD0BE7">
        <w:rPr>
          <w:rFonts w:ascii="Circular Std Book" w:hAnsi="Circular Std Book" w:cs="Circular Std Book"/>
          <w:lang w:val="en-US"/>
        </w:rPr>
        <w:tab/>
      </w:r>
    </w:p>
    <w:p w14:paraId="6EBFB3A5" w14:textId="24970EE2" w:rsidR="007E34A6" w:rsidRPr="00CD0BE7" w:rsidRDefault="00EB6F01" w:rsidP="008F184D">
      <w:pPr>
        <w:rPr>
          <w:rFonts w:ascii="Circular Std Book" w:hAnsi="Circular Std Book" w:cs="Circular Std Book"/>
          <w:b/>
          <w:bCs/>
          <w:lang w:val="en-US"/>
        </w:rPr>
      </w:pPr>
      <w:r w:rsidRPr="00CD0BE7">
        <w:rPr>
          <w:rFonts w:ascii="Circular Std Book" w:hAnsi="Circular Std Book" w:cs="Circular Std Book"/>
          <w:lang w:val="en-US"/>
        </w:rPr>
        <w:t>Producer</w:t>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b/>
          <w:bCs/>
          <w:lang w:val="en-US"/>
        </w:rPr>
        <w:t xml:space="preserve">Lotte Van </w:t>
      </w:r>
      <w:proofErr w:type="spellStart"/>
      <w:r w:rsidR="00BD7F37" w:rsidRPr="00CD0BE7">
        <w:rPr>
          <w:rFonts w:ascii="Circular Std Book" w:hAnsi="Circular Std Book" w:cs="Circular Std Book"/>
          <w:b/>
          <w:bCs/>
          <w:lang w:val="en-US"/>
        </w:rPr>
        <w:t>Craeynest</w:t>
      </w:r>
      <w:proofErr w:type="spellEnd"/>
    </w:p>
    <w:p w14:paraId="43CBDD5D" w14:textId="7EF820A2" w:rsidR="007E34A6" w:rsidRPr="00CD0BE7" w:rsidRDefault="007E34A6" w:rsidP="008F184D">
      <w:pPr>
        <w:rPr>
          <w:rFonts w:ascii="Circular Std Book" w:hAnsi="Circular Std Book" w:cs="Circular Std Book"/>
          <w:lang w:val="en-US"/>
        </w:rPr>
      </w:pPr>
    </w:p>
    <w:p w14:paraId="1008DD9E" w14:textId="2946F48B" w:rsidR="007E34A6" w:rsidRPr="00CD0BE7" w:rsidRDefault="00EB6F01" w:rsidP="008F184D">
      <w:pPr>
        <w:rPr>
          <w:rFonts w:ascii="Circular Std Book" w:hAnsi="Circular Std Book" w:cs="Circular Std Book"/>
          <w:lang w:val="en-US"/>
        </w:rPr>
      </w:pPr>
      <w:r w:rsidRPr="00CD0BE7">
        <w:rPr>
          <w:rFonts w:ascii="Circular Std Book" w:hAnsi="Circular Std Book" w:cs="Circular Std Book"/>
          <w:lang w:val="en-US"/>
        </w:rPr>
        <w:t>Production company</w:t>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proofErr w:type="spellStart"/>
      <w:r w:rsidR="00BD7F37" w:rsidRPr="00CD0BE7">
        <w:rPr>
          <w:rFonts w:ascii="Circular Std Book" w:hAnsi="Circular Std Book" w:cs="Circular Std Book"/>
          <w:b/>
          <w:bCs/>
          <w:lang w:val="en-US"/>
        </w:rPr>
        <w:t>Blauwhuis</w:t>
      </w:r>
      <w:proofErr w:type="spellEnd"/>
    </w:p>
    <w:p w14:paraId="6FFF266F" w14:textId="2A726DE8" w:rsidR="007E34A6" w:rsidRPr="00CD0BE7" w:rsidRDefault="007E34A6" w:rsidP="008F184D">
      <w:pPr>
        <w:rPr>
          <w:rFonts w:ascii="Circular Std Book" w:hAnsi="Circular Std Book" w:cs="Circular Std Book"/>
          <w:lang w:val="en-US"/>
        </w:rPr>
      </w:pPr>
    </w:p>
    <w:p w14:paraId="02EF213F" w14:textId="42EE16D1" w:rsidR="007E34A6" w:rsidRPr="00CD0BE7" w:rsidRDefault="007E34A6" w:rsidP="008F184D">
      <w:pPr>
        <w:rPr>
          <w:rFonts w:ascii="Circular Std Book" w:hAnsi="Circular Std Book" w:cs="Circular Std Book"/>
        </w:rPr>
      </w:pPr>
      <w:r w:rsidRPr="00CD0BE7">
        <w:rPr>
          <w:rFonts w:ascii="Circular Std Book" w:hAnsi="Circular Std Book" w:cs="Circular Std Book"/>
        </w:rPr>
        <w:t>Camera</w:t>
      </w:r>
      <w:r w:rsidR="00BD7F37" w:rsidRPr="00CD0BE7">
        <w:rPr>
          <w:rFonts w:ascii="Circular Std Book" w:hAnsi="Circular Std Book" w:cs="Circular Std Book"/>
        </w:rPr>
        <w:tab/>
      </w:r>
      <w:r w:rsidR="00BD7F37" w:rsidRPr="00CD0BE7">
        <w:rPr>
          <w:rFonts w:ascii="Circular Std Book" w:hAnsi="Circular Std Book" w:cs="Circular Std Book"/>
        </w:rPr>
        <w:tab/>
      </w:r>
      <w:r w:rsidR="00BD7F37" w:rsidRPr="00CD0BE7">
        <w:rPr>
          <w:rFonts w:ascii="Circular Std Book" w:hAnsi="Circular Std Book" w:cs="Circular Std Book"/>
        </w:rPr>
        <w:tab/>
      </w:r>
      <w:r w:rsidR="00BD7F37" w:rsidRPr="00CD0BE7">
        <w:rPr>
          <w:rFonts w:ascii="Circular Std Book" w:hAnsi="Circular Std Book" w:cs="Circular Std Book"/>
        </w:rPr>
        <w:tab/>
      </w:r>
      <w:r w:rsidR="00BD7F37" w:rsidRPr="00CD0BE7">
        <w:rPr>
          <w:rFonts w:ascii="Circular Std Book" w:hAnsi="Circular Std Book" w:cs="Circular Std Book"/>
          <w:b/>
          <w:bCs/>
        </w:rPr>
        <w:t>Ruben Desiere, Nina de Vroome</w:t>
      </w:r>
    </w:p>
    <w:p w14:paraId="42EE1C94" w14:textId="43CB2CA3" w:rsidR="00BD7F37" w:rsidRPr="00CD0BE7" w:rsidRDefault="00BD7F37" w:rsidP="008F184D">
      <w:pPr>
        <w:rPr>
          <w:rFonts w:ascii="Circular Std Book" w:hAnsi="Circular Std Book" w:cs="Circular Std Book"/>
        </w:rPr>
      </w:pPr>
    </w:p>
    <w:p w14:paraId="1071B63C" w14:textId="10185DD1" w:rsidR="007E34A6" w:rsidRPr="00983FC6" w:rsidRDefault="00EB6F01" w:rsidP="008F184D">
      <w:pPr>
        <w:rPr>
          <w:rFonts w:ascii="Circular Std Book" w:hAnsi="Circular Std Book" w:cs="Circular Std Book"/>
          <w:lang w:val="en-US"/>
        </w:rPr>
      </w:pPr>
      <w:r w:rsidRPr="00983FC6">
        <w:rPr>
          <w:rFonts w:ascii="Circular Std Book" w:hAnsi="Circular Std Book" w:cs="Circular Std Book"/>
          <w:lang w:val="en-US"/>
        </w:rPr>
        <w:t>Animation</w:t>
      </w:r>
      <w:r w:rsidR="00BD7F37" w:rsidRPr="00983FC6">
        <w:rPr>
          <w:rFonts w:ascii="Circular Std Book" w:hAnsi="Circular Std Book" w:cs="Circular Std Book"/>
          <w:lang w:val="en-US"/>
        </w:rPr>
        <w:tab/>
      </w:r>
      <w:r w:rsidR="00BD7F37" w:rsidRPr="00983FC6">
        <w:rPr>
          <w:rFonts w:ascii="Circular Std Book" w:hAnsi="Circular Std Book" w:cs="Circular Std Book"/>
          <w:lang w:val="en-US"/>
        </w:rPr>
        <w:tab/>
      </w:r>
      <w:r w:rsidR="00BD7F37" w:rsidRPr="00983FC6">
        <w:rPr>
          <w:rFonts w:ascii="Circular Std Book" w:hAnsi="Circular Std Book" w:cs="Circular Std Book"/>
          <w:lang w:val="en-US"/>
        </w:rPr>
        <w:tab/>
      </w:r>
      <w:r w:rsidR="00BD7F37" w:rsidRPr="00983FC6">
        <w:rPr>
          <w:rFonts w:ascii="Circular Std Book" w:hAnsi="Circular Std Book" w:cs="Circular Std Book"/>
          <w:lang w:val="en-US"/>
        </w:rPr>
        <w:tab/>
      </w:r>
      <w:r w:rsidR="00983FC6" w:rsidRPr="00983FC6">
        <w:rPr>
          <w:rFonts w:ascii="Circular Std Book" w:hAnsi="Circular Std Book" w:cs="Circular Std Book"/>
          <w:b/>
          <w:bCs/>
          <w:lang w:val="en-US"/>
        </w:rPr>
        <w:t>Mochi Motion /</w:t>
      </w:r>
      <w:r w:rsidR="00983FC6" w:rsidRPr="00983FC6">
        <w:rPr>
          <w:rFonts w:ascii="Circular Std Book" w:hAnsi="Circular Std Book" w:cs="Circular Std Book"/>
          <w:lang w:val="en-US"/>
        </w:rPr>
        <w:t xml:space="preserve"> </w:t>
      </w:r>
      <w:proofErr w:type="spellStart"/>
      <w:r w:rsidR="00BD7F37" w:rsidRPr="00983FC6">
        <w:rPr>
          <w:rFonts w:ascii="Circular Std Book" w:hAnsi="Circular Std Book" w:cs="Circular Std Book"/>
          <w:b/>
          <w:bCs/>
          <w:lang w:val="en-US"/>
        </w:rPr>
        <w:t>Liesbeth</w:t>
      </w:r>
      <w:proofErr w:type="spellEnd"/>
      <w:r w:rsidR="00BD7F37" w:rsidRPr="00983FC6">
        <w:rPr>
          <w:rFonts w:ascii="Circular Std Book" w:hAnsi="Circular Std Book" w:cs="Circular Std Book"/>
          <w:b/>
          <w:bCs/>
          <w:lang w:val="en-US"/>
        </w:rPr>
        <w:t xml:space="preserve"> </w:t>
      </w:r>
      <w:proofErr w:type="spellStart"/>
      <w:r w:rsidR="00BD7F37" w:rsidRPr="00983FC6">
        <w:rPr>
          <w:rFonts w:ascii="Circular Std Book" w:hAnsi="Circular Std Book" w:cs="Circular Std Book"/>
          <w:b/>
          <w:bCs/>
          <w:lang w:val="en-US"/>
        </w:rPr>
        <w:t>Eeckman</w:t>
      </w:r>
      <w:proofErr w:type="spellEnd"/>
      <w:r w:rsidR="00BD7F37" w:rsidRPr="00983FC6">
        <w:rPr>
          <w:rFonts w:ascii="Circular Std Book" w:hAnsi="Circular Std Book" w:cs="Circular Std Book"/>
          <w:b/>
          <w:bCs/>
          <w:lang w:val="en-US"/>
        </w:rPr>
        <w:t xml:space="preserve">, Joel </w:t>
      </w:r>
      <w:proofErr w:type="spellStart"/>
      <w:r w:rsidR="00BD7F37" w:rsidRPr="00983FC6">
        <w:rPr>
          <w:rFonts w:ascii="Circular Std Book" w:hAnsi="Circular Std Book" w:cs="Circular Std Book"/>
          <w:b/>
          <w:bCs/>
          <w:lang w:val="en-US"/>
        </w:rPr>
        <w:t>Rabijns</w:t>
      </w:r>
      <w:proofErr w:type="spellEnd"/>
      <w:r w:rsidR="00CD0BE7" w:rsidRPr="00983FC6">
        <w:rPr>
          <w:rFonts w:ascii="Circular Std Book" w:hAnsi="Circular Std Book" w:cs="Circular Std Book"/>
          <w:lang w:val="en-US"/>
        </w:rPr>
        <w:br/>
      </w:r>
    </w:p>
    <w:p w14:paraId="52B62D26" w14:textId="580908F1" w:rsidR="007E34A6" w:rsidRPr="00CD0BE7" w:rsidRDefault="00EB6F01" w:rsidP="008F184D">
      <w:pPr>
        <w:rPr>
          <w:rFonts w:ascii="Circular Std Book" w:hAnsi="Circular Std Book" w:cs="Circular Std Book"/>
        </w:rPr>
      </w:pPr>
      <w:r w:rsidRPr="00CD0BE7">
        <w:rPr>
          <w:rFonts w:ascii="Circular Std Book" w:hAnsi="Circular Std Book" w:cs="Circular Std Book"/>
        </w:rPr>
        <w:t>Editing</w:t>
      </w:r>
      <w:r w:rsidR="00BD7F37" w:rsidRPr="00CD0BE7">
        <w:rPr>
          <w:rFonts w:ascii="Circular Std Book" w:hAnsi="Circular Std Book" w:cs="Circular Std Book"/>
        </w:rPr>
        <w:tab/>
      </w:r>
      <w:r w:rsidR="00BD7F37" w:rsidRPr="00CD0BE7">
        <w:rPr>
          <w:rFonts w:ascii="Circular Std Book" w:hAnsi="Circular Std Book" w:cs="Circular Std Book"/>
        </w:rPr>
        <w:tab/>
      </w:r>
      <w:r w:rsidR="00BD7F37" w:rsidRPr="00CD0BE7">
        <w:rPr>
          <w:rFonts w:ascii="Circular Std Book" w:hAnsi="Circular Std Book" w:cs="Circular Std Book"/>
        </w:rPr>
        <w:tab/>
      </w:r>
      <w:r w:rsidR="00BD7F37" w:rsidRPr="00CD0BE7">
        <w:rPr>
          <w:rFonts w:ascii="Circular Std Book" w:hAnsi="Circular Std Book" w:cs="Circular Std Book"/>
        </w:rPr>
        <w:tab/>
      </w:r>
      <w:r w:rsidR="00BD7F37" w:rsidRPr="00CD0BE7">
        <w:rPr>
          <w:rFonts w:ascii="Circular Std Book" w:hAnsi="Circular Std Book" w:cs="Circular Std Book"/>
          <w:b/>
          <w:bCs/>
        </w:rPr>
        <w:t>Dieter Diependaele, Nina de Vroome</w:t>
      </w:r>
    </w:p>
    <w:p w14:paraId="6EBA63BE" w14:textId="7F91673B" w:rsidR="007E34A6" w:rsidRPr="00CD0BE7" w:rsidRDefault="007E34A6" w:rsidP="008F184D">
      <w:pPr>
        <w:rPr>
          <w:rFonts w:ascii="Circular Std Book" w:hAnsi="Circular Std Book" w:cs="Circular Std Book"/>
        </w:rPr>
      </w:pPr>
    </w:p>
    <w:p w14:paraId="08324257" w14:textId="23E25DF7" w:rsidR="007E34A6" w:rsidRPr="00CD0BE7" w:rsidRDefault="00EB6F01" w:rsidP="008F184D">
      <w:pPr>
        <w:rPr>
          <w:rFonts w:ascii="Circular Std Book" w:hAnsi="Circular Std Book" w:cs="Circular Std Book"/>
          <w:lang w:val="en-US"/>
        </w:rPr>
      </w:pPr>
      <w:r w:rsidRPr="00CD0BE7">
        <w:rPr>
          <w:rFonts w:ascii="Circular Std Book" w:hAnsi="Circular Std Book" w:cs="Circular Std Book"/>
          <w:lang w:val="en-US"/>
        </w:rPr>
        <w:t>Sound</w:t>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b/>
          <w:bCs/>
          <w:lang w:val="en-US"/>
        </w:rPr>
        <w:tab/>
        <w:t xml:space="preserve">Sabrina </w:t>
      </w:r>
      <w:proofErr w:type="spellStart"/>
      <w:r w:rsidR="00BD7F37" w:rsidRPr="00CD0BE7">
        <w:rPr>
          <w:rFonts w:ascii="Circular Std Book" w:hAnsi="Circular Std Book" w:cs="Circular Std Book"/>
          <w:b/>
          <w:bCs/>
          <w:lang w:val="en-US"/>
        </w:rPr>
        <w:t>Calmels</w:t>
      </w:r>
      <w:proofErr w:type="spellEnd"/>
      <w:r w:rsidR="00BD7F37" w:rsidRPr="00CD0BE7">
        <w:rPr>
          <w:rFonts w:ascii="Circular Std Book" w:hAnsi="Circular Std Book" w:cs="Circular Std Book"/>
          <w:b/>
          <w:bCs/>
          <w:lang w:val="en-US"/>
        </w:rPr>
        <w:t xml:space="preserve">, Aline </w:t>
      </w:r>
      <w:proofErr w:type="spellStart"/>
      <w:r w:rsidR="00BD7F37" w:rsidRPr="00CD0BE7">
        <w:rPr>
          <w:rFonts w:ascii="Circular Std Book" w:hAnsi="Circular Std Book" w:cs="Circular Std Book"/>
          <w:b/>
          <w:bCs/>
          <w:lang w:val="en-US"/>
        </w:rPr>
        <w:t>Gavroy</w:t>
      </w:r>
      <w:proofErr w:type="spellEnd"/>
    </w:p>
    <w:p w14:paraId="033151FF" w14:textId="162351B8" w:rsidR="00BD7F37" w:rsidRPr="00CD0BE7" w:rsidRDefault="00BD7F37" w:rsidP="008F184D">
      <w:pPr>
        <w:rPr>
          <w:rFonts w:ascii="Circular Std Book" w:hAnsi="Circular Std Book" w:cs="Circular Std Book"/>
          <w:lang w:val="en-US"/>
        </w:rPr>
      </w:pPr>
    </w:p>
    <w:p w14:paraId="6402CE85" w14:textId="240FE647" w:rsidR="00BD7F37" w:rsidRPr="00CD0BE7" w:rsidRDefault="00EB6F01" w:rsidP="008F184D">
      <w:pPr>
        <w:rPr>
          <w:rFonts w:ascii="Circular Std Book" w:hAnsi="Circular Std Book" w:cs="Circular Std Book"/>
          <w:lang w:val="en-US"/>
        </w:rPr>
      </w:pPr>
      <w:r w:rsidRPr="00CD0BE7">
        <w:rPr>
          <w:rFonts w:ascii="Circular Std Book" w:hAnsi="Circular Std Book" w:cs="Circular Std Book"/>
          <w:lang w:val="en-US"/>
        </w:rPr>
        <w:t>Music</w:t>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00BD7F37" w:rsidRPr="00CD0BE7">
        <w:rPr>
          <w:rFonts w:ascii="Circular Std Book" w:hAnsi="Circular Std Book" w:cs="Circular Std Book"/>
          <w:lang w:val="en-US"/>
        </w:rPr>
        <w:tab/>
      </w:r>
      <w:r w:rsidRPr="00CD0BE7">
        <w:rPr>
          <w:rFonts w:ascii="Circular Std Book" w:hAnsi="Circular Std Book" w:cs="Circular Std Book"/>
          <w:lang w:val="en-US"/>
        </w:rPr>
        <w:tab/>
      </w:r>
      <w:r w:rsidRPr="00CD0BE7">
        <w:rPr>
          <w:rFonts w:ascii="Circular Std Book" w:hAnsi="Circular Std Book" w:cs="Circular Std Book"/>
          <w:lang w:val="en-US"/>
        </w:rPr>
        <w:tab/>
      </w:r>
      <w:r w:rsidRPr="00CD0BE7">
        <w:rPr>
          <w:rFonts w:ascii="Circular Std Book" w:hAnsi="Circular Std Book" w:cs="Circular Std Book"/>
          <w:b/>
          <w:bCs/>
          <w:lang w:val="en-US"/>
        </w:rPr>
        <w:t>Jordan Dykstra</w:t>
      </w:r>
    </w:p>
    <w:p w14:paraId="14F368F5" w14:textId="590E395F" w:rsidR="008F184D" w:rsidRPr="00BD7F37" w:rsidRDefault="008F184D" w:rsidP="008F184D">
      <w:pPr>
        <w:rPr>
          <w:lang w:val="en-US"/>
        </w:rPr>
      </w:pPr>
    </w:p>
    <w:p w14:paraId="11BBDE76" w14:textId="6F520C63" w:rsidR="008F184D" w:rsidRPr="00BD7F37" w:rsidRDefault="008F184D" w:rsidP="008F184D">
      <w:pPr>
        <w:rPr>
          <w:lang w:val="en-US"/>
        </w:rPr>
      </w:pPr>
    </w:p>
    <w:p w14:paraId="39B222A8" w14:textId="01E86811" w:rsidR="008F184D" w:rsidRPr="00BD7F37" w:rsidRDefault="008F184D" w:rsidP="008F184D">
      <w:pPr>
        <w:rPr>
          <w:lang w:val="en-US"/>
        </w:rPr>
      </w:pPr>
    </w:p>
    <w:p w14:paraId="4BED1045" w14:textId="6095F478" w:rsidR="008F184D" w:rsidRPr="00BD7F37" w:rsidRDefault="008F184D" w:rsidP="008F184D">
      <w:pPr>
        <w:rPr>
          <w:lang w:val="en-US"/>
        </w:rPr>
      </w:pPr>
    </w:p>
    <w:p w14:paraId="73D0826C" w14:textId="2128597B" w:rsidR="008F184D" w:rsidRPr="00BD7F37" w:rsidRDefault="008F184D" w:rsidP="008F184D">
      <w:pPr>
        <w:rPr>
          <w:lang w:val="en-US"/>
        </w:rPr>
      </w:pPr>
    </w:p>
    <w:p w14:paraId="23FD7B0F" w14:textId="4E66AAD7" w:rsidR="008F184D" w:rsidRPr="00BD7F37" w:rsidRDefault="008F184D" w:rsidP="008F184D">
      <w:pPr>
        <w:rPr>
          <w:lang w:val="en-US"/>
        </w:rPr>
      </w:pPr>
    </w:p>
    <w:p w14:paraId="53B4E361" w14:textId="5D83E1F1" w:rsidR="008F184D" w:rsidRPr="00BD7F37" w:rsidRDefault="008F184D" w:rsidP="008F184D">
      <w:pPr>
        <w:rPr>
          <w:lang w:val="en-US"/>
        </w:rPr>
      </w:pPr>
    </w:p>
    <w:p w14:paraId="277FD55C" w14:textId="6E28F918" w:rsidR="008F184D" w:rsidRPr="00BD7F37" w:rsidRDefault="008F184D" w:rsidP="008F184D">
      <w:pPr>
        <w:rPr>
          <w:lang w:val="en-US"/>
        </w:rPr>
      </w:pPr>
    </w:p>
    <w:p w14:paraId="34E90348" w14:textId="6A2FBAD8" w:rsidR="008F184D" w:rsidRPr="00BD7F37" w:rsidRDefault="008F184D" w:rsidP="008F184D">
      <w:pPr>
        <w:rPr>
          <w:lang w:val="en-US"/>
        </w:rPr>
      </w:pPr>
    </w:p>
    <w:p w14:paraId="441FDA91" w14:textId="1510CE4F" w:rsidR="008F184D" w:rsidRPr="00BD7F37" w:rsidRDefault="008F184D" w:rsidP="008F184D">
      <w:pPr>
        <w:rPr>
          <w:lang w:val="en-US"/>
        </w:rPr>
      </w:pPr>
    </w:p>
    <w:p w14:paraId="40C77A2D" w14:textId="3FA6E325" w:rsidR="008F184D" w:rsidRPr="00BD7F37" w:rsidRDefault="008F184D" w:rsidP="008F184D">
      <w:pPr>
        <w:rPr>
          <w:lang w:val="en-US"/>
        </w:rPr>
      </w:pPr>
    </w:p>
    <w:p w14:paraId="0064D145" w14:textId="36BCFAD7" w:rsidR="008F184D" w:rsidRPr="00BD7F37" w:rsidRDefault="008F184D" w:rsidP="008F184D">
      <w:pPr>
        <w:rPr>
          <w:lang w:val="en-US"/>
        </w:rPr>
      </w:pPr>
    </w:p>
    <w:p w14:paraId="0AEFDB7C" w14:textId="2EC3C996" w:rsidR="008F184D" w:rsidRPr="00BD7F37" w:rsidRDefault="008F184D" w:rsidP="008F184D">
      <w:pPr>
        <w:rPr>
          <w:lang w:val="en-US"/>
        </w:rPr>
      </w:pPr>
    </w:p>
    <w:p w14:paraId="28195968" w14:textId="6F87C36B" w:rsidR="008F184D" w:rsidRPr="00BD7F37" w:rsidRDefault="008F184D" w:rsidP="008F184D">
      <w:pPr>
        <w:rPr>
          <w:lang w:val="en-US"/>
        </w:rPr>
      </w:pPr>
    </w:p>
    <w:p w14:paraId="4660DB81" w14:textId="0CD1B29E" w:rsidR="008F184D" w:rsidRPr="00BD7F37" w:rsidRDefault="008F184D" w:rsidP="008F184D">
      <w:pPr>
        <w:rPr>
          <w:lang w:val="en-US"/>
        </w:rPr>
      </w:pPr>
    </w:p>
    <w:p w14:paraId="63BE0733" w14:textId="0C272B63" w:rsidR="008F184D" w:rsidRPr="00BD7F37" w:rsidRDefault="008F184D" w:rsidP="008F184D">
      <w:pPr>
        <w:rPr>
          <w:lang w:val="en-US"/>
        </w:rPr>
      </w:pPr>
    </w:p>
    <w:p w14:paraId="55B8321B" w14:textId="1667180B" w:rsidR="008F184D" w:rsidRPr="00BD7F37" w:rsidRDefault="008F184D" w:rsidP="008F184D">
      <w:pPr>
        <w:rPr>
          <w:lang w:val="en-US"/>
        </w:rPr>
      </w:pPr>
    </w:p>
    <w:p w14:paraId="0C12167F" w14:textId="2CF5B7F7" w:rsidR="008F184D" w:rsidRPr="00BD7F37" w:rsidRDefault="008F184D" w:rsidP="008F184D">
      <w:pPr>
        <w:rPr>
          <w:lang w:val="en-US"/>
        </w:rPr>
      </w:pPr>
    </w:p>
    <w:p w14:paraId="699F508D" w14:textId="1FE2188D" w:rsidR="008F184D" w:rsidRPr="00BD7F37" w:rsidRDefault="008F184D" w:rsidP="008F184D">
      <w:pPr>
        <w:rPr>
          <w:lang w:val="en-US"/>
        </w:rPr>
      </w:pPr>
    </w:p>
    <w:p w14:paraId="3FD49F35" w14:textId="5AEC80C1" w:rsidR="008F184D" w:rsidRPr="00BD7F37" w:rsidRDefault="008F184D" w:rsidP="008F184D">
      <w:pPr>
        <w:rPr>
          <w:lang w:val="en-US"/>
        </w:rPr>
      </w:pPr>
    </w:p>
    <w:p w14:paraId="3E145769" w14:textId="2D6A352E" w:rsidR="008F184D" w:rsidRPr="00BD7F37" w:rsidRDefault="008F184D" w:rsidP="008F184D">
      <w:pPr>
        <w:rPr>
          <w:lang w:val="en-US"/>
        </w:rPr>
      </w:pPr>
    </w:p>
    <w:p w14:paraId="5E86FDFA" w14:textId="7BCA389B" w:rsidR="008F184D" w:rsidRPr="00BD7F37" w:rsidRDefault="008F184D" w:rsidP="008F184D">
      <w:pPr>
        <w:rPr>
          <w:lang w:val="en-US"/>
        </w:rPr>
      </w:pPr>
    </w:p>
    <w:p w14:paraId="17EA9BE1" w14:textId="4CAF9DF3" w:rsidR="008F184D" w:rsidRDefault="008F184D" w:rsidP="008F184D">
      <w:pPr>
        <w:rPr>
          <w:lang w:val="en-US"/>
        </w:rPr>
      </w:pPr>
    </w:p>
    <w:p w14:paraId="084B5EF4" w14:textId="4E866ACA" w:rsidR="006C40C7" w:rsidRDefault="006C40C7" w:rsidP="008F184D">
      <w:pPr>
        <w:rPr>
          <w:lang w:val="en-US"/>
        </w:rPr>
      </w:pPr>
    </w:p>
    <w:p w14:paraId="15BBB169" w14:textId="5C91BD71" w:rsidR="006C40C7" w:rsidRDefault="006C40C7" w:rsidP="008F184D">
      <w:pPr>
        <w:rPr>
          <w:lang w:val="en-US"/>
        </w:rPr>
      </w:pPr>
    </w:p>
    <w:p w14:paraId="5E1D9002" w14:textId="04F21F2A" w:rsidR="006C40C7" w:rsidRDefault="006C40C7" w:rsidP="008F184D">
      <w:pPr>
        <w:rPr>
          <w:lang w:val="en-US"/>
        </w:rPr>
      </w:pPr>
      <w:r>
        <w:rPr>
          <w:noProof/>
          <w:lang w:val="en-US"/>
        </w:rPr>
        <w:lastRenderedPageBreak/>
        <w:drawing>
          <wp:anchor distT="0" distB="0" distL="114300" distR="114300" simplePos="0" relativeHeight="251665408" behindDoc="1" locked="0" layoutInCell="1" allowOverlap="1" wp14:anchorId="2A7629CA" wp14:editId="2AD3F7B5">
            <wp:simplePos x="0" y="0"/>
            <wp:positionH relativeFrom="column">
              <wp:posOffset>-899795</wp:posOffset>
            </wp:positionH>
            <wp:positionV relativeFrom="paragraph">
              <wp:posOffset>99695</wp:posOffset>
            </wp:positionV>
            <wp:extent cx="7559675" cy="4252595"/>
            <wp:effectExtent l="0" t="0" r="0" b="1905"/>
            <wp:wrapNone/>
            <wp:docPr id="10" name="Afbeelding 10" descr="Afbeelding met buiten, lucht,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 lucht, boom, gra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4252595"/>
                    </a:xfrm>
                    <a:prstGeom prst="rect">
                      <a:avLst/>
                    </a:prstGeom>
                  </pic:spPr>
                </pic:pic>
              </a:graphicData>
            </a:graphic>
            <wp14:sizeRelH relativeFrom="page">
              <wp14:pctWidth>0</wp14:pctWidth>
            </wp14:sizeRelH>
            <wp14:sizeRelV relativeFrom="page">
              <wp14:pctHeight>0</wp14:pctHeight>
            </wp14:sizeRelV>
          </wp:anchor>
        </w:drawing>
      </w:r>
    </w:p>
    <w:p w14:paraId="0FB694F0" w14:textId="49C77C23" w:rsidR="006C40C7" w:rsidRDefault="006C40C7" w:rsidP="008F184D">
      <w:pPr>
        <w:rPr>
          <w:lang w:val="en-US"/>
        </w:rPr>
      </w:pPr>
    </w:p>
    <w:p w14:paraId="4643382D" w14:textId="1BCEE579" w:rsidR="006C40C7" w:rsidRDefault="006C40C7" w:rsidP="008F184D">
      <w:pPr>
        <w:rPr>
          <w:lang w:val="en-US"/>
        </w:rPr>
      </w:pPr>
    </w:p>
    <w:p w14:paraId="6B46259A" w14:textId="7D1D6C31" w:rsidR="006C40C7" w:rsidRDefault="006C40C7" w:rsidP="008F184D">
      <w:pPr>
        <w:rPr>
          <w:lang w:val="en-US"/>
        </w:rPr>
      </w:pPr>
    </w:p>
    <w:p w14:paraId="6CCC9FB1" w14:textId="011727F0" w:rsidR="006C40C7" w:rsidRDefault="006C40C7" w:rsidP="008F184D">
      <w:pPr>
        <w:rPr>
          <w:lang w:val="en-US"/>
        </w:rPr>
      </w:pPr>
    </w:p>
    <w:p w14:paraId="7063E58C" w14:textId="436A1104" w:rsidR="006C40C7" w:rsidRDefault="006C40C7" w:rsidP="008F184D">
      <w:pPr>
        <w:rPr>
          <w:lang w:val="en-US"/>
        </w:rPr>
      </w:pPr>
    </w:p>
    <w:p w14:paraId="571B8DB5" w14:textId="4683A7FF" w:rsidR="006C40C7" w:rsidRDefault="006C40C7" w:rsidP="008F184D">
      <w:pPr>
        <w:rPr>
          <w:lang w:val="en-US"/>
        </w:rPr>
      </w:pPr>
    </w:p>
    <w:p w14:paraId="5A9B31E0" w14:textId="0ED542C8" w:rsidR="006C40C7" w:rsidRDefault="006C40C7" w:rsidP="008F184D">
      <w:pPr>
        <w:rPr>
          <w:lang w:val="en-US"/>
        </w:rPr>
      </w:pPr>
    </w:p>
    <w:p w14:paraId="266FB56B" w14:textId="268F9DA5" w:rsidR="006C40C7" w:rsidRDefault="006C40C7" w:rsidP="008F184D">
      <w:pPr>
        <w:rPr>
          <w:lang w:val="en-US"/>
        </w:rPr>
      </w:pPr>
    </w:p>
    <w:p w14:paraId="6E9F7943" w14:textId="71DC1A55" w:rsidR="006C40C7" w:rsidRDefault="006C40C7" w:rsidP="008F184D">
      <w:pPr>
        <w:rPr>
          <w:lang w:val="en-US"/>
        </w:rPr>
      </w:pPr>
    </w:p>
    <w:p w14:paraId="3ABE3DBB" w14:textId="039171B2" w:rsidR="006C40C7" w:rsidRDefault="006C40C7" w:rsidP="008F184D">
      <w:pPr>
        <w:rPr>
          <w:lang w:val="en-US"/>
        </w:rPr>
      </w:pPr>
    </w:p>
    <w:p w14:paraId="1FEBE0F3" w14:textId="5E0E9E13" w:rsidR="006C40C7" w:rsidRDefault="006C40C7" w:rsidP="008F184D">
      <w:pPr>
        <w:rPr>
          <w:lang w:val="en-US"/>
        </w:rPr>
      </w:pPr>
    </w:p>
    <w:p w14:paraId="1B945EC5" w14:textId="2874FD82" w:rsidR="006C40C7" w:rsidRDefault="006C40C7" w:rsidP="008F184D">
      <w:pPr>
        <w:rPr>
          <w:lang w:val="en-US"/>
        </w:rPr>
      </w:pPr>
    </w:p>
    <w:p w14:paraId="12A1E4F2" w14:textId="63C2B88C" w:rsidR="006C40C7" w:rsidRDefault="006C40C7" w:rsidP="008F184D">
      <w:pPr>
        <w:rPr>
          <w:lang w:val="en-US"/>
        </w:rPr>
      </w:pPr>
    </w:p>
    <w:p w14:paraId="02A950E2" w14:textId="61AF5D47" w:rsidR="006C40C7" w:rsidRDefault="006C40C7" w:rsidP="008F184D">
      <w:pPr>
        <w:rPr>
          <w:lang w:val="en-US"/>
        </w:rPr>
      </w:pPr>
    </w:p>
    <w:p w14:paraId="2CC9EE79" w14:textId="748028BB" w:rsidR="006C40C7" w:rsidRDefault="006C40C7" w:rsidP="008F184D">
      <w:pPr>
        <w:rPr>
          <w:lang w:val="en-US"/>
        </w:rPr>
      </w:pPr>
    </w:p>
    <w:p w14:paraId="5FDC51AF" w14:textId="23010009" w:rsidR="006C40C7" w:rsidRDefault="006C40C7" w:rsidP="008F184D">
      <w:pPr>
        <w:rPr>
          <w:lang w:val="en-US"/>
        </w:rPr>
      </w:pPr>
    </w:p>
    <w:p w14:paraId="242AA32B" w14:textId="12C266AA" w:rsidR="006C40C7" w:rsidRDefault="006C40C7" w:rsidP="008F184D">
      <w:pPr>
        <w:rPr>
          <w:lang w:val="en-US"/>
        </w:rPr>
      </w:pPr>
    </w:p>
    <w:p w14:paraId="46E94A85" w14:textId="54267F8C" w:rsidR="006C40C7" w:rsidRDefault="006C40C7" w:rsidP="008F184D">
      <w:pPr>
        <w:rPr>
          <w:lang w:val="en-US"/>
        </w:rPr>
      </w:pPr>
    </w:p>
    <w:p w14:paraId="718FBCAD" w14:textId="7B7D2BF9" w:rsidR="006C40C7" w:rsidRDefault="006C40C7" w:rsidP="008F184D">
      <w:pPr>
        <w:rPr>
          <w:lang w:val="en-US"/>
        </w:rPr>
      </w:pPr>
    </w:p>
    <w:p w14:paraId="49414DE7" w14:textId="2BA56CA0" w:rsidR="006C40C7" w:rsidRDefault="006C40C7" w:rsidP="008F184D">
      <w:pPr>
        <w:rPr>
          <w:lang w:val="en-US"/>
        </w:rPr>
      </w:pPr>
    </w:p>
    <w:p w14:paraId="35026AB5" w14:textId="4DF6C9B9" w:rsidR="006C40C7" w:rsidRDefault="006C40C7" w:rsidP="008F184D">
      <w:pPr>
        <w:rPr>
          <w:lang w:val="en-US"/>
        </w:rPr>
      </w:pPr>
    </w:p>
    <w:p w14:paraId="659DDE30" w14:textId="74E93468" w:rsidR="006C40C7" w:rsidRDefault="00CD0BE7" w:rsidP="008F184D">
      <w:pPr>
        <w:rPr>
          <w:lang w:val="en-US"/>
        </w:rPr>
      </w:pPr>
      <w:r>
        <w:rPr>
          <w:noProof/>
          <w:lang w:val="en-US"/>
        </w:rPr>
        <w:drawing>
          <wp:anchor distT="0" distB="0" distL="114300" distR="114300" simplePos="0" relativeHeight="251666432" behindDoc="1" locked="0" layoutInCell="1" allowOverlap="1" wp14:anchorId="473EB3D7" wp14:editId="6B66AB36">
            <wp:simplePos x="0" y="0"/>
            <wp:positionH relativeFrom="column">
              <wp:posOffset>-899795</wp:posOffset>
            </wp:positionH>
            <wp:positionV relativeFrom="paragraph">
              <wp:posOffset>251460</wp:posOffset>
            </wp:positionV>
            <wp:extent cx="7560310" cy="4252674"/>
            <wp:effectExtent l="0" t="0" r="0" b="1905"/>
            <wp:wrapNone/>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310" cy="4252674"/>
                    </a:xfrm>
                    <a:prstGeom prst="rect">
                      <a:avLst/>
                    </a:prstGeom>
                  </pic:spPr>
                </pic:pic>
              </a:graphicData>
            </a:graphic>
            <wp14:sizeRelH relativeFrom="page">
              <wp14:pctWidth>0</wp14:pctWidth>
            </wp14:sizeRelH>
            <wp14:sizeRelV relativeFrom="page">
              <wp14:pctHeight>0</wp14:pctHeight>
            </wp14:sizeRelV>
          </wp:anchor>
        </w:drawing>
      </w:r>
    </w:p>
    <w:p w14:paraId="6835E4C6" w14:textId="6DBC8939" w:rsidR="006C40C7" w:rsidRDefault="006C40C7" w:rsidP="008F184D">
      <w:pPr>
        <w:rPr>
          <w:lang w:val="en-US"/>
        </w:rPr>
      </w:pPr>
    </w:p>
    <w:p w14:paraId="054E7A95" w14:textId="2EC14FB7" w:rsidR="006C40C7" w:rsidRDefault="006C40C7" w:rsidP="008F184D">
      <w:pPr>
        <w:rPr>
          <w:lang w:val="en-US"/>
        </w:rPr>
      </w:pPr>
    </w:p>
    <w:p w14:paraId="491BF20D" w14:textId="5021BD01" w:rsidR="006C40C7" w:rsidRDefault="006C40C7" w:rsidP="008F184D">
      <w:pPr>
        <w:rPr>
          <w:lang w:val="en-US"/>
        </w:rPr>
      </w:pPr>
    </w:p>
    <w:p w14:paraId="395CB8DD" w14:textId="352CC689" w:rsidR="006C40C7" w:rsidRDefault="006C40C7" w:rsidP="008F184D">
      <w:pPr>
        <w:rPr>
          <w:lang w:val="en-US"/>
        </w:rPr>
      </w:pPr>
    </w:p>
    <w:p w14:paraId="11C93DDB" w14:textId="7056A3FE" w:rsidR="006C40C7" w:rsidRDefault="006C40C7" w:rsidP="008F184D">
      <w:pPr>
        <w:rPr>
          <w:lang w:val="en-US"/>
        </w:rPr>
      </w:pPr>
    </w:p>
    <w:p w14:paraId="46DE3245" w14:textId="553B6997" w:rsidR="006C40C7" w:rsidRDefault="006C40C7" w:rsidP="008F184D">
      <w:pPr>
        <w:rPr>
          <w:lang w:val="en-US"/>
        </w:rPr>
      </w:pPr>
    </w:p>
    <w:p w14:paraId="634EAE9A" w14:textId="5C8D4799" w:rsidR="006C40C7" w:rsidRDefault="006C40C7" w:rsidP="008F184D">
      <w:pPr>
        <w:rPr>
          <w:lang w:val="en-US"/>
        </w:rPr>
      </w:pPr>
    </w:p>
    <w:p w14:paraId="3300A9E0" w14:textId="3B81C26E" w:rsidR="006C40C7" w:rsidRDefault="006C40C7" w:rsidP="008F184D">
      <w:pPr>
        <w:rPr>
          <w:lang w:val="en-US"/>
        </w:rPr>
      </w:pPr>
    </w:p>
    <w:p w14:paraId="7C0CB772" w14:textId="0EE6872E" w:rsidR="006C40C7" w:rsidRDefault="006C40C7" w:rsidP="008F184D">
      <w:pPr>
        <w:rPr>
          <w:lang w:val="en-US"/>
        </w:rPr>
      </w:pPr>
    </w:p>
    <w:p w14:paraId="3CDC9F71" w14:textId="76DD8093" w:rsidR="006C40C7" w:rsidRDefault="006C40C7" w:rsidP="008F184D">
      <w:pPr>
        <w:rPr>
          <w:lang w:val="en-US"/>
        </w:rPr>
      </w:pPr>
    </w:p>
    <w:p w14:paraId="2A9A6F08" w14:textId="01A2417A" w:rsidR="006C40C7" w:rsidRDefault="006C40C7" w:rsidP="008F184D">
      <w:pPr>
        <w:rPr>
          <w:lang w:val="en-US"/>
        </w:rPr>
      </w:pPr>
    </w:p>
    <w:p w14:paraId="48B6A84E" w14:textId="2263A104" w:rsidR="006C40C7" w:rsidRDefault="006C40C7" w:rsidP="008F184D">
      <w:pPr>
        <w:rPr>
          <w:lang w:val="en-US"/>
        </w:rPr>
      </w:pPr>
    </w:p>
    <w:p w14:paraId="6324CBE0" w14:textId="15AE3DC6" w:rsidR="006C40C7" w:rsidRDefault="006C40C7" w:rsidP="008F184D">
      <w:pPr>
        <w:rPr>
          <w:lang w:val="en-US"/>
        </w:rPr>
      </w:pPr>
    </w:p>
    <w:p w14:paraId="58848FE6" w14:textId="70914285" w:rsidR="006C40C7" w:rsidRDefault="006C40C7" w:rsidP="008F184D">
      <w:pPr>
        <w:rPr>
          <w:lang w:val="en-US"/>
        </w:rPr>
      </w:pPr>
    </w:p>
    <w:p w14:paraId="0FB1CB9A" w14:textId="32DC79FC" w:rsidR="006C40C7" w:rsidRDefault="006C40C7" w:rsidP="008F184D">
      <w:pPr>
        <w:rPr>
          <w:lang w:val="en-US"/>
        </w:rPr>
      </w:pPr>
    </w:p>
    <w:p w14:paraId="4F408460" w14:textId="792329D1" w:rsidR="006C40C7" w:rsidRDefault="006C40C7" w:rsidP="008F184D">
      <w:pPr>
        <w:rPr>
          <w:lang w:val="en-US"/>
        </w:rPr>
      </w:pPr>
    </w:p>
    <w:p w14:paraId="55083A0D" w14:textId="37A7D9C4" w:rsidR="006C40C7" w:rsidRDefault="006C40C7" w:rsidP="008F184D">
      <w:pPr>
        <w:rPr>
          <w:lang w:val="en-US"/>
        </w:rPr>
      </w:pPr>
    </w:p>
    <w:p w14:paraId="3D5A1443" w14:textId="43C822EF" w:rsidR="006C40C7" w:rsidRDefault="006C40C7" w:rsidP="008F184D">
      <w:pPr>
        <w:rPr>
          <w:lang w:val="en-US"/>
        </w:rPr>
      </w:pPr>
    </w:p>
    <w:p w14:paraId="6FF1076F" w14:textId="0CB71AA6" w:rsidR="006C40C7" w:rsidRDefault="006C40C7" w:rsidP="008F184D">
      <w:pPr>
        <w:rPr>
          <w:lang w:val="en-US"/>
        </w:rPr>
      </w:pPr>
    </w:p>
    <w:p w14:paraId="67860661" w14:textId="1BAF9A4C" w:rsidR="006C40C7" w:rsidRDefault="006C40C7" w:rsidP="008F184D">
      <w:pPr>
        <w:rPr>
          <w:lang w:val="en-US"/>
        </w:rPr>
      </w:pPr>
    </w:p>
    <w:p w14:paraId="3ABF0E08" w14:textId="4E8A1A21" w:rsidR="006C40C7" w:rsidRDefault="006C40C7" w:rsidP="008F184D">
      <w:pPr>
        <w:rPr>
          <w:lang w:val="en-US"/>
        </w:rPr>
      </w:pPr>
    </w:p>
    <w:p w14:paraId="662A1A03" w14:textId="77777777" w:rsidR="006C40C7" w:rsidRPr="00BD7F37" w:rsidRDefault="006C40C7" w:rsidP="008F184D">
      <w:pPr>
        <w:rPr>
          <w:lang w:val="en-US"/>
        </w:rPr>
      </w:pPr>
    </w:p>
    <w:p w14:paraId="024B0111" w14:textId="12749982" w:rsidR="008F184D" w:rsidRPr="00BD7F37" w:rsidRDefault="008F184D" w:rsidP="008F184D">
      <w:pPr>
        <w:rPr>
          <w:lang w:val="en-US"/>
        </w:rPr>
      </w:pPr>
    </w:p>
    <w:p w14:paraId="1E31C9C7" w14:textId="77168E96" w:rsidR="008F184D" w:rsidRPr="00BD7F37" w:rsidRDefault="008F184D" w:rsidP="008F184D">
      <w:pPr>
        <w:rPr>
          <w:lang w:val="en-US"/>
        </w:rPr>
      </w:pPr>
    </w:p>
    <w:p w14:paraId="5CF5F6FC" w14:textId="17D23FB9" w:rsidR="008F184D" w:rsidRPr="00517E60" w:rsidRDefault="008F184D" w:rsidP="008F184D">
      <w:pPr>
        <w:rPr>
          <w:lang w:val="en-US"/>
        </w:rPr>
      </w:pPr>
    </w:p>
    <w:p w14:paraId="77E353CD" w14:textId="77777777" w:rsidR="00EB6F01" w:rsidRPr="00517E60" w:rsidRDefault="00EB6F01" w:rsidP="008F184D">
      <w:pPr>
        <w:rPr>
          <w:lang w:val="en-US"/>
        </w:rPr>
      </w:pPr>
    </w:p>
    <w:p w14:paraId="21DB84D9" w14:textId="7D844482" w:rsidR="008F184D" w:rsidRPr="00517E60" w:rsidRDefault="008F184D" w:rsidP="008F184D">
      <w:pPr>
        <w:rPr>
          <w:lang w:val="en-US"/>
        </w:rPr>
      </w:pPr>
    </w:p>
    <w:p w14:paraId="56451A99" w14:textId="341A44A9" w:rsidR="008F184D" w:rsidRPr="00517E60" w:rsidRDefault="008F184D" w:rsidP="008F184D">
      <w:pPr>
        <w:rPr>
          <w:lang w:val="en-US"/>
        </w:rPr>
      </w:pPr>
    </w:p>
    <w:p w14:paraId="2C91CD9E" w14:textId="77777777" w:rsidR="0086307A" w:rsidRPr="00517E60" w:rsidRDefault="0086307A" w:rsidP="008F184D">
      <w:pPr>
        <w:rPr>
          <w:b/>
          <w:bCs/>
          <w:lang w:val="en-US"/>
        </w:rPr>
      </w:pPr>
    </w:p>
    <w:p w14:paraId="752764A5" w14:textId="77777777" w:rsidR="0086307A" w:rsidRPr="00517E60" w:rsidRDefault="0086307A" w:rsidP="008F184D">
      <w:pPr>
        <w:rPr>
          <w:b/>
          <w:bCs/>
          <w:lang w:val="en-US"/>
        </w:rPr>
      </w:pPr>
    </w:p>
    <w:p w14:paraId="3D6C7B77" w14:textId="77777777" w:rsidR="0086307A" w:rsidRPr="00517E60" w:rsidRDefault="0086307A" w:rsidP="008F184D">
      <w:pPr>
        <w:rPr>
          <w:b/>
          <w:bCs/>
          <w:lang w:val="en-US"/>
        </w:rPr>
      </w:pPr>
    </w:p>
    <w:p w14:paraId="196CDE3E" w14:textId="77777777" w:rsidR="0086307A" w:rsidRPr="00517E60" w:rsidRDefault="0086307A" w:rsidP="008F184D">
      <w:pPr>
        <w:rPr>
          <w:b/>
          <w:bCs/>
          <w:lang w:val="en-US"/>
        </w:rPr>
      </w:pPr>
    </w:p>
    <w:p w14:paraId="2FBC530D" w14:textId="77777777" w:rsidR="0086307A" w:rsidRPr="00517E60" w:rsidRDefault="0086307A" w:rsidP="008F184D">
      <w:pPr>
        <w:rPr>
          <w:b/>
          <w:bCs/>
          <w:lang w:val="en-US"/>
        </w:rPr>
      </w:pPr>
    </w:p>
    <w:p w14:paraId="102B984E" w14:textId="77777777" w:rsidR="0086307A" w:rsidRPr="00517E60" w:rsidRDefault="0086307A" w:rsidP="008F184D">
      <w:pPr>
        <w:rPr>
          <w:b/>
          <w:bCs/>
          <w:lang w:val="en-US"/>
        </w:rPr>
      </w:pPr>
    </w:p>
    <w:p w14:paraId="59FE79D0" w14:textId="77777777" w:rsidR="0086307A" w:rsidRPr="00517E60" w:rsidRDefault="0086307A" w:rsidP="008F184D">
      <w:pPr>
        <w:rPr>
          <w:b/>
          <w:bCs/>
          <w:lang w:val="en-US"/>
        </w:rPr>
      </w:pPr>
    </w:p>
    <w:p w14:paraId="5386C13E" w14:textId="77777777" w:rsidR="0086307A" w:rsidRPr="00517E60" w:rsidRDefault="0086307A" w:rsidP="008F184D">
      <w:pPr>
        <w:rPr>
          <w:b/>
          <w:bCs/>
          <w:lang w:val="en-US"/>
        </w:rPr>
      </w:pPr>
    </w:p>
    <w:p w14:paraId="4CB9D398" w14:textId="77777777" w:rsidR="0086307A" w:rsidRPr="00517E60" w:rsidRDefault="0086307A" w:rsidP="008F184D">
      <w:pPr>
        <w:rPr>
          <w:b/>
          <w:bCs/>
          <w:lang w:val="en-US"/>
        </w:rPr>
      </w:pPr>
    </w:p>
    <w:p w14:paraId="1C663B31" w14:textId="77777777" w:rsidR="0086307A" w:rsidRPr="00517E60" w:rsidRDefault="0086307A" w:rsidP="008F184D">
      <w:pPr>
        <w:rPr>
          <w:b/>
          <w:bCs/>
          <w:lang w:val="en-US"/>
        </w:rPr>
      </w:pPr>
    </w:p>
    <w:p w14:paraId="39E558A6" w14:textId="77777777" w:rsidR="0086307A" w:rsidRPr="00517E60" w:rsidRDefault="0086307A" w:rsidP="008F184D">
      <w:pPr>
        <w:rPr>
          <w:b/>
          <w:bCs/>
          <w:lang w:val="en-US"/>
        </w:rPr>
      </w:pPr>
    </w:p>
    <w:p w14:paraId="01028064" w14:textId="77777777" w:rsidR="0086307A" w:rsidRPr="00517E60" w:rsidRDefault="0086307A" w:rsidP="008F184D">
      <w:pPr>
        <w:rPr>
          <w:b/>
          <w:bCs/>
          <w:lang w:val="en-US"/>
        </w:rPr>
      </w:pPr>
    </w:p>
    <w:p w14:paraId="35FAE8DE" w14:textId="77777777" w:rsidR="0086307A" w:rsidRPr="00517E60" w:rsidRDefault="0086307A" w:rsidP="008F184D">
      <w:pPr>
        <w:rPr>
          <w:b/>
          <w:bCs/>
          <w:lang w:val="en-US"/>
        </w:rPr>
      </w:pPr>
    </w:p>
    <w:p w14:paraId="0B85709C" w14:textId="77777777" w:rsidR="0086307A" w:rsidRPr="00517E60" w:rsidRDefault="0086307A" w:rsidP="008F184D">
      <w:pPr>
        <w:rPr>
          <w:b/>
          <w:bCs/>
          <w:lang w:val="en-US"/>
        </w:rPr>
      </w:pPr>
    </w:p>
    <w:p w14:paraId="71101E6D" w14:textId="565EF239" w:rsidR="0086307A" w:rsidRPr="00517E60" w:rsidRDefault="0086307A" w:rsidP="008F184D">
      <w:pPr>
        <w:rPr>
          <w:b/>
          <w:bCs/>
          <w:lang w:val="en-US"/>
        </w:rPr>
      </w:pPr>
    </w:p>
    <w:p w14:paraId="137F60C2" w14:textId="77777777" w:rsidR="007B7EE9" w:rsidRPr="00517E60" w:rsidRDefault="007B7EE9" w:rsidP="008F184D">
      <w:pPr>
        <w:rPr>
          <w:b/>
          <w:bCs/>
          <w:lang w:val="en-US"/>
        </w:rPr>
      </w:pPr>
    </w:p>
    <w:p w14:paraId="58CF8C3A" w14:textId="77777777" w:rsidR="0086307A" w:rsidRPr="00517E60" w:rsidRDefault="0086307A" w:rsidP="008F184D">
      <w:pPr>
        <w:rPr>
          <w:b/>
          <w:bCs/>
          <w:lang w:val="en-US"/>
        </w:rPr>
      </w:pPr>
    </w:p>
    <w:p w14:paraId="1039CE84" w14:textId="77777777" w:rsidR="0086307A" w:rsidRPr="00517E60" w:rsidRDefault="0086307A" w:rsidP="008F184D">
      <w:pPr>
        <w:rPr>
          <w:b/>
          <w:bCs/>
          <w:lang w:val="en-US"/>
        </w:rPr>
      </w:pPr>
    </w:p>
    <w:p w14:paraId="6406A1BE" w14:textId="77777777" w:rsidR="0086307A" w:rsidRPr="00517E60" w:rsidRDefault="0086307A" w:rsidP="008F184D">
      <w:pPr>
        <w:rPr>
          <w:b/>
          <w:bCs/>
          <w:lang w:val="en-US"/>
        </w:rPr>
      </w:pPr>
    </w:p>
    <w:p w14:paraId="2D958799" w14:textId="77777777" w:rsidR="0086307A" w:rsidRPr="00517E60" w:rsidRDefault="0086307A" w:rsidP="008F184D">
      <w:pPr>
        <w:rPr>
          <w:b/>
          <w:bCs/>
          <w:lang w:val="en-US"/>
        </w:rPr>
      </w:pPr>
    </w:p>
    <w:p w14:paraId="2CE69FDC" w14:textId="77777777" w:rsidR="0086307A" w:rsidRPr="00517E60" w:rsidRDefault="0086307A" w:rsidP="008F184D">
      <w:pPr>
        <w:rPr>
          <w:b/>
          <w:bCs/>
          <w:lang w:val="en-US"/>
        </w:rPr>
      </w:pPr>
    </w:p>
    <w:p w14:paraId="69C9F6DC" w14:textId="77777777" w:rsidR="0086307A" w:rsidRPr="00517E60" w:rsidRDefault="0086307A" w:rsidP="008F184D">
      <w:pPr>
        <w:rPr>
          <w:b/>
          <w:bCs/>
          <w:lang w:val="en-US"/>
        </w:rPr>
      </w:pPr>
    </w:p>
    <w:p w14:paraId="7EEABC24" w14:textId="77777777" w:rsidR="0086307A" w:rsidRPr="00517E60" w:rsidRDefault="0086307A" w:rsidP="008F184D">
      <w:pPr>
        <w:rPr>
          <w:b/>
          <w:bCs/>
          <w:lang w:val="en-US"/>
        </w:rPr>
      </w:pPr>
    </w:p>
    <w:p w14:paraId="647056CC" w14:textId="77777777" w:rsidR="0086307A" w:rsidRPr="00517E60" w:rsidRDefault="0086307A" w:rsidP="008F184D">
      <w:pPr>
        <w:rPr>
          <w:b/>
          <w:bCs/>
          <w:lang w:val="en-US"/>
        </w:rPr>
      </w:pPr>
    </w:p>
    <w:p w14:paraId="624B3848" w14:textId="77777777" w:rsidR="0086307A" w:rsidRPr="00517E60" w:rsidRDefault="0086307A" w:rsidP="008F184D">
      <w:pPr>
        <w:rPr>
          <w:b/>
          <w:bCs/>
          <w:lang w:val="en-US"/>
        </w:rPr>
      </w:pPr>
    </w:p>
    <w:p w14:paraId="76EE62EE" w14:textId="77777777" w:rsidR="0086307A" w:rsidRPr="00517E60" w:rsidRDefault="0086307A" w:rsidP="008F184D">
      <w:pPr>
        <w:rPr>
          <w:b/>
          <w:bCs/>
          <w:lang w:val="en-US"/>
        </w:rPr>
      </w:pPr>
    </w:p>
    <w:p w14:paraId="2F9E21A6" w14:textId="77777777" w:rsidR="0086307A" w:rsidRPr="00517E60" w:rsidRDefault="0086307A" w:rsidP="008F184D">
      <w:pPr>
        <w:rPr>
          <w:b/>
          <w:bCs/>
          <w:lang w:val="en-US"/>
        </w:rPr>
      </w:pPr>
    </w:p>
    <w:p w14:paraId="4F331748" w14:textId="77777777" w:rsidR="0086307A" w:rsidRPr="00517E60" w:rsidRDefault="0086307A" w:rsidP="008F184D">
      <w:pPr>
        <w:rPr>
          <w:b/>
          <w:bCs/>
          <w:lang w:val="en-US"/>
        </w:rPr>
      </w:pPr>
    </w:p>
    <w:p w14:paraId="68CF242C" w14:textId="3C355F7E" w:rsidR="0086307A" w:rsidRDefault="0086307A" w:rsidP="008F184D">
      <w:pPr>
        <w:rPr>
          <w:b/>
          <w:bCs/>
          <w:lang w:val="en-US"/>
        </w:rPr>
      </w:pPr>
    </w:p>
    <w:p w14:paraId="669D42BB" w14:textId="3A15F798" w:rsidR="00A25ACD" w:rsidRDefault="00A25ACD" w:rsidP="008F184D">
      <w:pPr>
        <w:rPr>
          <w:b/>
          <w:bCs/>
          <w:lang w:val="en-US"/>
        </w:rPr>
      </w:pPr>
    </w:p>
    <w:p w14:paraId="77C85F20" w14:textId="5CF657D1" w:rsidR="00A25ACD" w:rsidRDefault="00A25ACD" w:rsidP="008F184D">
      <w:pPr>
        <w:rPr>
          <w:b/>
          <w:bCs/>
          <w:lang w:val="en-US"/>
        </w:rPr>
      </w:pPr>
    </w:p>
    <w:p w14:paraId="7193DD3E" w14:textId="509B7814" w:rsidR="00A25ACD" w:rsidRDefault="00A25ACD" w:rsidP="008F184D">
      <w:pPr>
        <w:rPr>
          <w:b/>
          <w:bCs/>
          <w:lang w:val="en-US"/>
        </w:rPr>
      </w:pPr>
    </w:p>
    <w:p w14:paraId="775A681C" w14:textId="39479AAC" w:rsidR="00A25ACD" w:rsidRDefault="00A25ACD" w:rsidP="008F184D">
      <w:pPr>
        <w:rPr>
          <w:b/>
          <w:bCs/>
          <w:lang w:val="en-US"/>
        </w:rPr>
      </w:pPr>
    </w:p>
    <w:p w14:paraId="0B05909B" w14:textId="77777777" w:rsidR="00DF027E" w:rsidRDefault="00DF027E" w:rsidP="008F184D">
      <w:pPr>
        <w:rPr>
          <w:b/>
          <w:bCs/>
          <w:lang w:val="en-US"/>
        </w:rPr>
      </w:pPr>
    </w:p>
    <w:p w14:paraId="0A7BA759" w14:textId="77777777" w:rsidR="00A25ACD" w:rsidRPr="00517E60" w:rsidRDefault="00A25ACD" w:rsidP="008F184D">
      <w:pPr>
        <w:rPr>
          <w:b/>
          <w:bCs/>
          <w:lang w:val="en-US"/>
        </w:rPr>
      </w:pPr>
    </w:p>
    <w:p w14:paraId="75E88204" w14:textId="77777777" w:rsidR="00CD0BE7" w:rsidRDefault="00CD0BE7" w:rsidP="008F184D">
      <w:pPr>
        <w:rPr>
          <w:lang w:val="en-US"/>
        </w:rPr>
      </w:pPr>
    </w:p>
    <w:p w14:paraId="3BD1B139" w14:textId="318C7EC8" w:rsidR="00EB6F01" w:rsidRPr="00517E60" w:rsidRDefault="0086307A" w:rsidP="008F184D">
      <w:pPr>
        <w:rPr>
          <w:lang w:val="en-US"/>
        </w:rPr>
      </w:pPr>
      <w:r>
        <w:rPr>
          <w:noProof/>
          <w:lang w:val="en-US"/>
        </w:rPr>
        <w:drawing>
          <wp:anchor distT="0" distB="0" distL="114300" distR="114300" simplePos="0" relativeHeight="251663360" behindDoc="1" locked="0" layoutInCell="1" allowOverlap="1" wp14:anchorId="212B32B1" wp14:editId="603B670F">
            <wp:simplePos x="0" y="0"/>
            <wp:positionH relativeFrom="column">
              <wp:posOffset>-66675</wp:posOffset>
            </wp:positionH>
            <wp:positionV relativeFrom="paragraph">
              <wp:posOffset>210185</wp:posOffset>
            </wp:positionV>
            <wp:extent cx="1371600" cy="542925"/>
            <wp:effectExtent l="0" t="0" r="0" b="0"/>
            <wp:wrapNone/>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542925"/>
                    </a:xfrm>
                    <a:prstGeom prst="rect">
                      <a:avLst/>
                    </a:prstGeom>
                  </pic:spPr>
                </pic:pic>
              </a:graphicData>
            </a:graphic>
            <wp14:sizeRelH relativeFrom="page">
              <wp14:pctWidth>0</wp14:pctWidth>
            </wp14:sizeRelH>
            <wp14:sizeRelV relativeFrom="page">
              <wp14:pctHeight>0</wp14:pctHeight>
            </wp14:sizeRelV>
          </wp:anchor>
        </w:drawing>
      </w:r>
    </w:p>
    <w:p w14:paraId="75FEAECB" w14:textId="23DA43AD" w:rsidR="00EB6F01" w:rsidRPr="00517E60" w:rsidRDefault="00EB6F01" w:rsidP="008F184D">
      <w:pPr>
        <w:rPr>
          <w:lang w:val="en-US"/>
        </w:rPr>
      </w:pPr>
    </w:p>
    <w:p w14:paraId="69B2F41C" w14:textId="3DBDB9C5" w:rsidR="00EB6F01" w:rsidRPr="00517E60" w:rsidRDefault="00EB6F01" w:rsidP="008F184D">
      <w:pPr>
        <w:rPr>
          <w:lang w:val="en-US"/>
        </w:rPr>
      </w:pPr>
      <w:r w:rsidRPr="00517E60">
        <w:rPr>
          <w:lang w:val="en-US"/>
        </w:rPr>
        <w:br/>
      </w:r>
    </w:p>
    <w:p w14:paraId="707FF679" w14:textId="77777777" w:rsidR="0086307A" w:rsidRPr="00517E60" w:rsidRDefault="0086307A" w:rsidP="008F184D">
      <w:pPr>
        <w:rPr>
          <w:lang w:val="en-US"/>
        </w:rPr>
      </w:pPr>
    </w:p>
    <w:p w14:paraId="6B2B5A93" w14:textId="77777777" w:rsidR="0086307A" w:rsidRPr="00517E60" w:rsidRDefault="0086307A" w:rsidP="008F184D">
      <w:pPr>
        <w:rPr>
          <w:lang w:val="en-US"/>
        </w:rPr>
      </w:pPr>
    </w:p>
    <w:p w14:paraId="4EB7F031" w14:textId="781F7DD5" w:rsidR="00EB6F01" w:rsidRPr="00CD0BE7" w:rsidRDefault="00EB6F01" w:rsidP="008F184D">
      <w:pPr>
        <w:rPr>
          <w:rFonts w:ascii="Circular Std Book" w:hAnsi="Circular Std Book" w:cs="Circular Std Book"/>
        </w:rPr>
      </w:pPr>
      <w:r w:rsidRPr="00CD0BE7">
        <w:rPr>
          <w:rFonts w:ascii="Circular Std Book" w:hAnsi="Circular Std Book" w:cs="Circular Std Book"/>
        </w:rPr>
        <w:t>Waterloosesteenweg 37</w:t>
      </w:r>
      <w:r w:rsidRPr="00CD0BE7">
        <w:rPr>
          <w:rFonts w:ascii="Circular Std Book" w:hAnsi="Circular Std Book" w:cs="Circular Std Book"/>
        </w:rPr>
        <w:br/>
        <w:t>1060 Sint-Gillis</w:t>
      </w:r>
    </w:p>
    <w:p w14:paraId="4522DA20" w14:textId="567D166D" w:rsidR="00EB6F01" w:rsidRPr="00CD0BE7" w:rsidRDefault="00EB6F01" w:rsidP="008F184D">
      <w:pPr>
        <w:rPr>
          <w:rFonts w:ascii="Circular Std Book" w:hAnsi="Circular Std Book" w:cs="Circular Std Book"/>
        </w:rPr>
      </w:pPr>
      <w:r w:rsidRPr="00CD0BE7">
        <w:rPr>
          <w:rFonts w:ascii="Circular Std Book" w:hAnsi="Circular Std Book" w:cs="Circular Std Book"/>
        </w:rPr>
        <w:t>België</w:t>
      </w:r>
      <w:r w:rsidRPr="00CD0BE7">
        <w:rPr>
          <w:rFonts w:ascii="Circular Std Book" w:hAnsi="Circular Std Book" w:cs="Circular Std Book"/>
        </w:rPr>
        <w:br/>
      </w:r>
      <w:r w:rsidRPr="00CD0BE7">
        <w:rPr>
          <w:rFonts w:ascii="Circular Std Book" w:hAnsi="Circular Std Book" w:cs="Circular Std Book"/>
        </w:rPr>
        <w:br/>
        <w:t>+32 (0) 475 49 64 87</w:t>
      </w:r>
      <w:r w:rsidRPr="00CD0BE7">
        <w:rPr>
          <w:rFonts w:ascii="Circular Std Book" w:hAnsi="Circular Std Book" w:cs="Circular Std Book"/>
        </w:rPr>
        <w:br/>
      </w:r>
      <w:r w:rsidRPr="00CD0BE7">
        <w:rPr>
          <w:rFonts w:ascii="Circular Std Book" w:hAnsi="Circular Std Book" w:cs="Circular Std Book"/>
          <w:u w:val="single"/>
        </w:rPr>
        <w:t>niels.putman@avilafilm.be</w:t>
      </w:r>
    </w:p>
    <w:sectPr w:rsidR="00EB6F01" w:rsidRPr="00CD0BE7" w:rsidSect="0086307A">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91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FCAA1" w14:textId="77777777" w:rsidR="00176EF9" w:rsidRDefault="00176EF9" w:rsidP="00EB6F01">
      <w:r>
        <w:separator/>
      </w:r>
    </w:p>
  </w:endnote>
  <w:endnote w:type="continuationSeparator" w:id="0">
    <w:p w14:paraId="53C67547" w14:textId="77777777" w:rsidR="00176EF9" w:rsidRDefault="00176EF9" w:rsidP="00EB6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ircular Std Bold">
    <w:altName w:val="Circular Std Bold"/>
    <w:panose1 w:val="020B0804020101010102"/>
    <w:charset w:val="4D"/>
    <w:family w:val="swiss"/>
    <w:notTrueType/>
    <w:pitch w:val="variable"/>
    <w:sig w:usb0="8000002F" w:usb1="5000E47B" w:usb2="00000008"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ircular Std Medium">
    <w:altName w:val="Circular Std Medium"/>
    <w:panose1 w:val="020B0604020101010102"/>
    <w:charset w:val="4D"/>
    <w:family w:val="swiss"/>
    <w:notTrueType/>
    <w:pitch w:val="variable"/>
    <w:sig w:usb0="8000002F" w:usb1="5000E47B" w:usb2="00000008" w:usb3="00000000" w:csb0="00000001" w:csb1="00000000"/>
  </w:font>
  <w:font w:name="Circular Std Book">
    <w:altName w:val="Circular Std Book"/>
    <w:panose1 w:val="020B0604020101020102"/>
    <w:charset w:val="4D"/>
    <w:family w:val="swiss"/>
    <w:notTrueType/>
    <w:pitch w:val="variable"/>
    <w:sig w:usb0="8000002F" w:usb1="5000E47B" w:usb2="00000008"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DEE7" w14:textId="77777777" w:rsidR="00E779DD" w:rsidRDefault="00E779D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028C" w14:textId="77777777" w:rsidR="00E779DD" w:rsidRDefault="00E779D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2D32" w14:textId="77777777" w:rsidR="00E779DD" w:rsidRDefault="00E779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E7DAF" w14:textId="77777777" w:rsidR="00176EF9" w:rsidRDefault="00176EF9" w:rsidP="00EB6F01">
      <w:r>
        <w:separator/>
      </w:r>
    </w:p>
  </w:footnote>
  <w:footnote w:type="continuationSeparator" w:id="0">
    <w:p w14:paraId="025EDE30" w14:textId="77777777" w:rsidR="00176EF9" w:rsidRDefault="00176EF9" w:rsidP="00EB6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1687" w14:textId="77777777" w:rsidR="00EB6F01" w:rsidRDefault="00EB6F0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114F" w14:textId="77777777" w:rsidR="00EB6F01" w:rsidRDefault="00EB6F0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5F4F" w14:textId="77777777" w:rsidR="00EB6F01" w:rsidRDefault="00EB6F0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785"/>
    <w:multiLevelType w:val="hybridMultilevel"/>
    <w:tmpl w:val="29B68210"/>
    <w:lvl w:ilvl="0" w:tplc="4CAA80DE">
      <w:numFmt w:val="bullet"/>
      <w:lvlText w:val="—"/>
      <w:lvlJc w:val="left"/>
      <w:pPr>
        <w:ind w:left="720" w:hanging="360"/>
      </w:pPr>
      <w:rPr>
        <w:rFonts w:ascii="Calibri" w:eastAsia="Corbel"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2511EA"/>
    <w:multiLevelType w:val="hybridMultilevel"/>
    <w:tmpl w:val="FE98D77A"/>
    <w:lvl w:ilvl="0" w:tplc="2ADCBCF8">
      <w:numFmt w:val="bullet"/>
      <w:lvlText w:val="-"/>
      <w:lvlJc w:val="left"/>
      <w:pPr>
        <w:ind w:left="720" w:hanging="360"/>
      </w:pPr>
      <w:rPr>
        <w:rFonts w:ascii="Circular Std Bold" w:eastAsia="Times New Roman" w:hAnsi="Circular Std Bold" w:cs="Circular Std 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84D"/>
    <w:rsid w:val="00015574"/>
    <w:rsid w:val="00176EF9"/>
    <w:rsid w:val="00206F40"/>
    <w:rsid w:val="00236F1F"/>
    <w:rsid w:val="002E0892"/>
    <w:rsid w:val="00320E66"/>
    <w:rsid w:val="003220E3"/>
    <w:rsid w:val="003B4998"/>
    <w:rsid w:val="004A7F6A"/>
    <w:rsid w:val="0050641E"/>
    <w:rsid w:val="00517E60"/>
    <w:rsid w:val="00570A59"/>
    <w:rsid w:val="0058686D"/>
    <w:rsid w:val="005E065A"/>
    <w:rsid w:val="006C40C7"/>
    <w:rsid w:val="007B3831"/>
    <w:rsid w:val="007B7EE9"/>
    <w:rsid w:val="007E1F60"/>
    <w:rsid w:val="007E34A6"/>
    <w:rsid w:val="0086307A"/>
    <w:rsid w:val="008F184D"/>
    <w:rsid w:val="00983FC6"/>
    <w:rsid w:val="00A25ACD"/>
    <w:rsid w:val="00B00EC5"/>
    <w:rsid w:val="00B6532C"/>
    <w:rsid w:val="00B83448"/>
    <w:rsid w:val="00BD7F37"/>
    <w:rsid w:val="00C0353A"/>
    <w:rsid w:val="00CB32A5"/>
    <w:rsid w:val="00CD0BE7"/>
    <w:rsid w:val="00D64EFC"/>
    <w:rsid w:val="00DF027E"/>
    <w:rsid w:val="00DF31B3"/>
    <w:rsid w:val="00E569FF"/>
    <w:rsid w:val="00E779DD"/>
    <w:rsid w:val="00EB6F01"/>
    <w:rsid w:val="00F67F05"/>
    <w:rsid w:val="00FA0C67"/>
    <w:rsid w:val="00FA335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FBA9A"/>
  <w15:chartTrackingRefBased/>
  <w15:docId w15:val="{1F7E4A3A-6953-1F45-9015-ADEDFF54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B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83448"/>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64EFC"/>
    <w:pPr>
      <w:ind w:left="720"/>
      <w:contextualSpacing/>
    </w:pPr>
    <w:rPr>
      <w:rFonts w:asciiTheme="minorHAnsi" w:eastAsiaTheme="minorEastAsia" w:hAnsiTheme="minorHAnsi" w:cstheme="minorBidi"/>
    </w:rPr>
  </w:style>
  <w:style w:type="paragraph" w:styleId="Koptekst">
    <w:name w:val="header"/>
    <w:basedOn w:val="Standaard"/>
    <w:link w:val="KoptekstChar"/>
    <w:uiPriority w:val="99"/>
    <w:unhideWhenUsed/>
    <w:rsid w:val="00EB6F01"/>
    <w:pPr>
      <w:tabs>
        <w:tab w:val="center" w:pos="4536"/>
        <w:tab w:val="right" w:pos="9072"/>
      </w:tabs>
    </w:pPr>
    <w:rPr>
      <w:rFonts w:asciiTheme="minorHAnsi" w:eastAsiaTheme="minorEastAsia" w:hAnsiTheme="minorHAnsi" w:cstheme="minorBidi"/>
    </w:rPr>
  </w:style>
  <w:style w:type="character" w:customStyle="1" w:styleId="KoptekstChar">
    <w:name w:val="Koptekst Char"/>
    <w:basedOn w:val="Standaardalinea-lettertype"/>
    <w:link w:val="Koptekst"/>
    <w:uiPriority w:val="99"/>
    <w:rsid w:val="00EB6F01"/>
  </w:style>
  <w:style w:type="paragraph" w:styleId="Voettekst">
    <w:name w:val="footer"/>
    <w:basedOn w:val="Standaard"/>
    <w:link w:val="VoettekstChar"/>
    <w:uiPriority w:val="99"/>
    <w:unhideWhenUsed/>
    <w:rsid w:val="00EB6F01"/>
    <w:pPr>
      <w:tabs>
        <w:tab w:val="center" w:pos="4536"/>
        <w:tab w:val="right" w:pos="9072"/>
      </w:tabs>
    </w:pPr>
    <w:rPr>
      <w:rFonts w:asciiTheme="minorHAnsi" w:eastAsiaTheme="minorEastAsia" w:hAnsiTheme="minorHAnsi" w:cstheme="minorBidi"/>
    </w:rPr>
  </w:style>
  <w:style w:type="character" w:customStyle="1" w:styleId="VoettekstChar">
    <w:name w:val="Voettekst Char"/>
    <w:basedOn w:val="Standaardalinea-lettertype"/>
    <w:link w:val="Voettekst"/>
    <w:uiPriority w:val="99"/>
    <w:rsid w:val="00EB6F01"/>
  </w:style>
  <w:style w:type="character" w:styleId="Hyperlink">
    <w:name w:val="Hyperlink"/>
    <w:basedOn w:val="Standaardalinea-lettertype"/>
    <w:uiPriority w:val="99"/>
    <w:unhideWhenUsed/>
    <w:rsid w:val="00236F1F"/>
    <w:rPr>
      <w:color w:val="0563C1" w:themeColor="hyperlink"/>
      <w:u w:val="single"/>
    </w:rPr>
  </w:style>
  <w:style w:type="character" w:styleId="Onopgelostemelding">
    <w:name w:val="Unresolved Mention"/>
    <w:basedOn w:val="Standaardalinea-lettertype"/>
    <w:uiPriority w:val="99"/>
    <w:semiHidden/>
    <w:unhideWhenUsed/>
    <w:rsid w:val="00236F1F"/>
    <w:rPr>
      <w:color w:val="605E5C"/>
      <w:shd w:val="clear" w:color="auto" w:fill="E1DFDD"/>
    </w:rPr>
  </w:style>
  <w:style w:type="paragraph" w:styleId="Normaalweb">
    <w:name w:val="Normal (Web)"/>
    <w:basedOn w:val="Standaard"/>
    <w:uiPriority w:val="99"/>
    <w:semiHidden/>
    <w:unhideWhenUsed/>
    <w:rsid w:val="00B8344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802575">
      <w:bodyDiv w:val="1"/>
      <w:marLeft w:val="0"/>
      <w:marRight w:val="0"/>
      <w:marTop w:val="0"/>
      <w:marBottom w:val="0"/>
      <w:divBdr>
        <w:top w:val="none" w:sz="0" w:space="0" w:color="auto"/>
        <w:left w:val="none" w:sz="0" w:space="0" w:color="auto"/>
        <w:bottom w:val="none" w:sz="0" w:space="0" w:color="auto"/>
        <w:right w:val="none" w:sz="0" w:space="0" w:color="auto"/>
      </w:divBdr>
    </w:div>
    <w:div w:id="854349727">
      <w:bodyDiv w:val="1"/>
      <w:marLeft w:val="0"/>
      <w:marRight w:val="0"/>
      <w:marTop w:val="0"/>
      <w:marBottom w:val="0"/>
      <w:divBdr>
        <w:top w:val="none" w:sz="0" w:space="0" w:color="auto"/>
        <w:left w:val="none" w:sz="0" w:space="0" w:color="auto"/>
        <w:bottom w:val="none" w:sz="0" w:space="0" w:color="auto"/>
        <w:right w:val="none" w:sz="0" w:space="0" w:color="auto"/>
      </w:divBdr>
    </w:div>
    <w:div w:id="906260907">
      <w:bodyDiv w:val="1"/>
      <w:marLeft w:val="0"/>
      <w:marRight w:val="0"/>
      <w:marTop w:val="0"/>
      <w:marBottom w:val="0"/>
      <w:divBdr>
        <w:top w:val="none" w:sz="0" w:space="0" w:color="auto"/>
        <w:left w:val="none" w:sz="0" w:space="0" w:color="auto"/>
        <w:bottom w:val="none" w:sz="0" w:space="0" w:color="auto"/>
        <w:right w:val="none" w:sz="0" w:space="0" w:color="auto"/>
      </w:divBdr>
    </w:div>
    <w:div w:id="1196581230">
      <w:bodyDiv w:val="1"/>
      <w:marLeft w:val="0"/>
      <w:marRight w:val="0"/>
      <w:marTop w:val="0"/>
      <w:marBottom w:val="0"/>
      <w:divBdr>
        <w:top w:val="none" w:sz="0" w:space="0" w:color="auto"/>
        <w:left w:val="none" w:sz="0" w:space="0" w:color="auto"/>
        <w:bottom w:val="none" w:sz="0" w:space="0" w:color="auto"/>
        <w:right w:val="none" w:sz="0" w:space="0" w:color="auto"/>
      </w:divBdr>
    </w:div>
    <w:div w:id="1328751125">
      <w:bodyDiv w:val="1"/>
      <w:marLeft w:val="0"/>
      <w:marRight w:val="0"/>
      <w:marTop w:val="0"/>
      <w:marBottom w:val="0"/>
      <w:divBdr>
        <w:top w:val="none" w:sz="0" w:space="0" w:color="auto"/>
        <w:left w:val="none" w:sz="0" w:space="0" w:color="auto"/>
        <w:bottom w:val="none" w:sz="0" w:space="0" w:color="auto"/>
        <w:right w:val="none" w:sz="0" w:space="0" w:color="auto"/>
      </w:divBdr>
    </w:div>
    <w:div w:id="1384136967">
      <w:bodyDiv w:val="1"/>
      <w:marLeft w:val="0"/>
      <w:marRight w:val="0"/>
      <w:marTop w:val="0"/>
      <w:marBottom w:val="0"/>
      <w:divBdr>
        <w:top w:val="none" w:sz="0" w:space="0" w:color="auto"/>
        <w:left w:val="none" w:sz="0" w:space="0" w:color="auto"/>
        <w:bottom w:val="none" w:sz="0" w:space="0" w:color="auto"/>
        <w:right w:val="none" w:sz="0" w:space="0" w:color="auto"/>
      </w:divBdr>
    </w:div>
    <w:div w:id="161625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EE530-17DB-6147-96B4-F081B6E1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1228</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niels@lequartier.be</dc:creator>
  <cp:keywords/>
  <dc:description/>
  <cp:lastModifiedBy>niels@lequartier.be</cp:lastModifiedBy>
  <cp:revision>3</cp:revision>
  <cp:lastPrinted>2021-08-25T12:28:00Z</cp:lastPrinted>
  <dcterms:created xsi:type="dcterms:W3CDTF">2021-08-25T12:28:00Z</dcterms:created>
  <dcterms:modified xsi:type="dcterms:W3CDTF">2021-08-25T12:28:00Z</dcterms:modified>
</cp:coreProperties>
</file>